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27.png" ContentType="image/png"/>
  <Override PartName="/word/media/rId82.png" ContentType="image/png"/>
  <Override PartName="/word/media/rId139.png" ContentType="image/png"/>
  <Override PartName="/word/media/rId135.png" ContentType="image/png"/>
  <Override PartName="/word/media/rId64.png" ContentType="image/png"/>
  <Override PartName="/word/media/rId29.jpg" ContentType="image/jpeg"/>
  <Override PartName="/word/media/rId45.png" ContentType="image/png"/>
  <Override PartName="/word/media/rId78.png" ContentType="image/png"/>
  <Override PartName="/word/media/rId70.jpg" ContentType="image/jpeg"/>
  <Override PartName="/word/media/rId37.png" ContentType="image/png"/>
  <Override PartName="/word/media/rId102.png" ContentType="image/png"/>
  <Override PartName="/word/media/rId144.png" ContentType="image/png"/>
  <Override PartName="/word/media/rId153.png" ContentType="image/png"/>
  <Override PartName="/word/media/rId20.png" ContentType="image/png"/>
  <Override PartName="/word/media/rId24.png" ContentType="image/png"/>
  <Override PartName="/word/media/rId41.png" ContentType="image/png"/>
  <Override PartName="/word/media/rId106.png" ContentType="image/png"/>
  <Override PartName="/word/media/rId90.png" ContentType="image/png"/>
  <Override PartName="/word/media/rId33.png" ContentType="image/png"/>
  <Override PartName="/word/media/rId114.png" ContentType="image/png"/>
  <Override PartName="/word/media/rId51.png" ContentType="image/png"/>
  <Override PartName="/word/media/rId74.png" ContentType="image/png"/>
  <Override PartName="/word/media/rId131.png" ContentType="image/png"/>
  <Override PartName="/word/media/rId60.png" ContentType="image/png"/>
  <Override PartName="/word/media/rId86.png" ContentType="image/png"/>
  <Override PartName="/word/media/rId118.png" ContentType="image/png"/>
  <Override PartName="/word/media/rId55.png" ContentType="image/png"/>
  <Override PartName="/word/media/rId98.png" ContentType="image/png"/>
  <Override PartName="/word/media/rId110.png" ContentType="image/png"/>
  <Override PartName="/word/media/rId122.png" ContentType="image/png"/>
  <Override PartName="/word/media/rId9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03.</w:t>
      </w:r>
      <w:r>
        <w:t xml:space="preserve"> </w:t>
      </w:r>
      <w:r>
        <w:t xml:space="preserve">Typescript</w:t>
      </w:r>
      <w:r>
        <w:t xml:space="preserve"> </w:t>
      </w:r>
      <w:r>
        <w:t xml:space="preserve">Fundamentalen</w:t>
      </w:r>
    </w:p>
    <w:bookmarkStart w:id="23" w:name="inleiding"/>
    <w:p>
      <w:pPr>
        <w:pStyle w:val="Heading2"/>
      </w:pPr>
      <w:r>
        <w:t xml:space="preserve">Inleiding</w:t>
      </w:r>
    </w:p>
    <w:p>
      <w:pPr>
        <w:pStyle w:val="FirstParagraph"/>
      </w:pPr>
      <w:r>
        <w:rPr>
          <w:rStyle w:val="VerbatimChar"/>
        </w:rPr>
        <w:t xml:space="preserve">TypeScript</w:t>
      </w:r>
      <w:r>
        <w:t xml:space="preserve"> </w:t>
      </w:r>
      <w:r>
        <w:t xml:space="preserve">is een open-source object-georiënteerde taal ontwikkeld en onderhouden door</w:t>
      </w:r>
      <w:r>
        <w:t xml:space="preserve"> </w:t>
      </w:r>
      <w:r>
        <w:rPr>
          <w:rStyle w:val="VerbatimChar"/>
        </w:rPr>
        <w:t xml:space="preserve">Microsoft</w:t>
      </w:r>
      <w:r>
        <w:t xml:space="preserve">. Het is een getypeerde superset van JavaScript die compileert naar gewoon JavaScript. We leren/bekijken de</w:t>
      </w:r>
      <w:r>
        <w:t xml:space="preserve"> </w:t>
      </w:r>
      <w:r>
        <w:rPr>
          <w:rStyle w:val="VerbatimChar"/>
        </w:rPr>
        <w:t xml:space="preserve">nieuwe sleutelwoorden-let, const</w:t>
      </w:r>
      <w:r>
        <w:t xml:space="preserve"> </w:t>
      </w:r>
      <w:r>
        <w:t xml:space="preserve">en</w:t>
      </w:r>
      <w:r>
        <w:t xml:space="preserve"> </w:t>
      </w:r>
      <w:r>
        <w:rPr>
          <w:rStyle w:val="VerbatimChar"/>
        </w:rPr>
        <w:t xml:space="preserve">functie/object syntax</w:t>
      </w:r>
      <w:r>
        <w:t xml:space="preserve"> </w:t>
      </w:r>
      <w:r>
        <w:t xml:space="preserve">en laten ook zien hoe de nieuwe</w:t>
      </w:r>
      <w:r>
        <w:t xml:space="preserve"> </w:t>
      </w:r>
      <w:r>
        <w:rPr>
          <w:rStyle w:val="VerbatimChar"/>
        </w:rPr>
        <w:t xml:space="preserve">class, interface, module syntax</w:t>
      </w:r>
      <w:r>
        <w:t xml:space="preserve"> </w:t>
      </w:r>
      <w:r>
        <w:t xml:space="preserve">kan worden gebruikt met JavaScript library zoals Angular, React, Node.</w:t>
      </w:r>
    </w:p>
    <w:p>
      <w:pPr>
        <w:pStyle w:val="BodyText"/>
      </w:pPr>
      <w:r>
        <w:drawing>
          <wp:inline>
            <wp:extent cx="5334000" cy="2947035"/>
            <wp:effectExtent b="0" l="0" r="0" t="0"/>
            <wp:docPr descr="" title="" id="21" name="Picture"/>
            <a:graphic>
              <a:graphicData uri="http://schemas.openxmlformats.org/drawingml/2006/picture">
                <pic:pic>
                  <pic:nvPicPr>
                    <pic:cNvPr descr="https://i.imgur.com/Qy2nAys.png" id="22" name="Picture"/>
                    <pic:cNvPicPr>
                      <a:picLocks noChangeArrowheads="1" noChangeAspect="1"/>
                    </pic:cNvPicPr>
                  </pic:nvPicPr>
                  <pic:blipFill>
                    <a:blip r:embed="rId20"/>
                    <a:stretch>
                      <a:fillRect/>
                    </a:stretch>
                  </pic:blipFill>
                  <pic:spPr bwMode="auto">
                    <a:xfrm>
                      <a:off x="0" y="0"/>
                      <a:ext cx="5334000" cy="2947035"/>
                    </a:xfrm>
                    <a:prstGeom prst="rect">
                      <a:avLst/>
                    </a:prstGeom>
                    <a:noFill/>
                    <a:ln w="9525">
                      <a:noFill/>
                      <a:headEnd/>
                      <a:tailEnd/>
                    </a:ln>
                  </pic:spPr>
                </pic:pic>
              </a:graphicData>
            </a:graphic>
          </wp:inline>
        </w:drawing>
      </w:r>
    </w:p>
    <w:p>
      <w:r>
        <w:pict>
          <v:rect style="width:0;height:1.5pt" o:hralign="center" o:hrstd="t" o:hr="t"/>
        </w:pict>
      </w:r>
    </w:p>
    <w:p>
      <w:pPr>
        <w:pStyle w:val="FirstParagraph"/>
      </w:pPr>
      <w:r>
        <w:t xml:space="preserve">TypeScript is puur objectgeoriënteerd met klassen, interfaces, modules, import, export en statisch getypeerd zoals C# of Java. Het populaire JavaScript framework Angular 2.x en hogere versies zijn geschreven in TypeScript. Het beheersen van TypeScript kan ontwikkelaars en programmeurs helpen om objectgeoriënteerde programma's te schrijven en te laten compileren naar JavaScript, zowel aan de server- als aan de clientzijde.</w:t>
      </w:r>
    </w:p>
    <w:p>
      <w:r>
        <w:pict>
          <v:rect style="width:0;height:1.5pt" o:hralign="center" o:hrstd="t" o:hr="t"/>
        </w:pict>
      </w:r>
    </w:p>
    <w:bookmarkEnd w:id="23"/>
    <w:bookmarkStart w:id="28" w:name="vereisten-voor-de-huidige-cursus"/>
    <w:p>
      <w:pPr>
        <w:pStyle w:val="Heading2"/>
      </w:pPr>
      <w:r>
        <w:t xml:space="preserve">Vereisten voor de huidige cursus</w:t>
      </w:r>
    </w:p>
    <w:p>
      <w:pPr>
        <w:pStyle w:val="FirstParagraph"/>
      </w:pPr>
      <w:r>
        <w:drawing>
          <wp:inline>
            <wp:extent cx="5334000" cy="2500751"/>
            <wp:effectExtent b="0" l="0" r="0" t="0"/>
            <wp:docPr descr="" title="" id="25" name="Picture"/>
            <a:graphic>
              <a:graphicData uri="http://schemas.openxmlformats.org/drawingml/2006/picture">
                <pic:pic>
                  <pic:nvPicPr>
                    <pic:cNvPr descr="https://i.imgur.com/a790Met.png" id="26" name="Picture"/>
                    <pic:cNvPicPr>
                      <a:picLocks noChangeArrowheads="1" noChangeAspect="1"/>
                    </pic:cNvPicPr>
                  </pic:nvPicPr>
                  <pic:blipFill>
                    <a:blip r:embed="rId24"/>
                    <a:stretch>
                      <a:fillRect/>
                    </a:stretch>
                  </pic:blipFill>
                  <pic:spPr bwMode="auto">
                    <a:xfrm>
                      <a:off x="0" y="0"/>
                      <a:ext cx="5334000" cy="2500751"/>
                    </a:xfrm>
                    <a:prstGeom prst="rect">
                      <a:avLst/>
                    </a:prstGeom>
                    <a:noFill/>
                    <a:ln w="9525">
                      <a:noFill/>
                      <a:headEnd/>
                      <a:tailEnd/>
                    </a:ln>
                  </pic:spPr>
                </pic:pic>
              </a:graphicData>
            </a:graphic>
          </wp:inline>
        </w:drawing>
      </w:r>
    </w:p>
    <w:p>
      <w:pPr>
        <w:pStyle w:val="BodyText"/>
      </w:pPr>
      <w:r>
        <w:rPr>
          <w:rStyle w:val="VerbatimChar"/>
        </w:rPr>
        <w:t xml:space="preserve">TypeScript</w:t>
      </w:r>
      <w:r>
        <w:t xml:space="preserve"> </w:t>
      </w:r>
      <w:r>
        <w:t xml:space="preserve">laat ons kennismaken met de nieuwste taalfuncties die gebruikt kunnen worden in JavaScript-code. Daarom ga ik ervan uit dat u enige praktische kennis van JavaScript heeft. Als dat niet het geval is, raad ik u aan de</w:t>
      </w:r>
      <w:r>
        <w:t xml:space="preserve"> </w:t>
      </w:r>
      <w:hyperlink r:id="rId27">
        <w:r>
          <w:rPr>
            <w:rStyle w:val="Hyperlink"/>
          </w:rPr>
          <w:t xml:space="preserve">JavaScript Essentials Tutorial for beginners</w:t>
        </w:r>
      </w:hyperlink>
      <w:r>
        <w:t xml:space="preserve"> </w:t>
      </w:r>
      <w:r>
        <w:t xml:space="preserve">te bekijken. Basiskennis van JavaScript is vereist, een goed begrip van OOP-concepten en geavanceerde JavaScript is een extra voordeel. Tot slot zul je een beetje Angular.js, React.js en Node.js gebruiken, maar niets dat diepe/geavanceerde kennis vereist.</w:t>
      </w:r>
    </w:p>
    <w:p>
      <w:r>
        <w:pict>
          <v:rect style="width:0;height:1.5pt" o:hralign="center" o:hrstd="t" o:hr="t"/>
        </w:pict>
      </w:r>
    </w:p>
    <w:bookmarkEnd w:id="28"/>
    <w:bookmarkStart w:id="32" w:name="leerdoelen"/>
    <w:p>
      <w:pPr>
        <w:pStyle w:val="Heading2"/>
      </w:pPr>
      <w:r>
        <w:t xml:space="preserve">Leerdoelen</w:t>
      </w:r>
    </w:p>
    <w:p>
      <w:pPr>
        <w:pStyle w:val="FirstParagraph"/>
      </w:pPr>
      <w:r>
        <w:drawing>
          <wp:inline>
            <wp:extent cx="3810000" cy="2540000"/>
            <wp:effectExtent b="0" l="0" r="0" t="0"/>
            <wp:docPr descr="" title="" id="30" name="Picture"/>
            <a:graphic>
              <a:graphicData uri="http://schemas.openxmlformats.org/drawingml/2006/picture">
                <pic:pic>
                  <pic:nvPicPr>
                    <pic:cNvPr descr="https://i.imgur.com/CrXVj6j.jpg" id="31" name="Picture"/>
                    <pic:cNvPicPr>
                      <a:picLocks noChangeArrowheads="1" noChangeAspect="1"/>
                    </pic:cNvPicPr>
                  </pic:nvPicPr>
                  <pic:blipFill>
                    <a:blip r:embed="rId29"/>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In deze cursus/tutorial wordt besproken hoe u kunt beginnen met het gebruik van de Typescript-functies. We duiken in de specifieke kenmerken van Typescript en de nieuwe functies die het bevat. We kijken naar nieuwe sleutelwoorden, syntaxis en operatoren die kunnen worden gebruikt om de codestructuur te vereenvoudigen. Aan het eind kijken we naar de syntaxis van klassen en modules in Typescript en hoe die onmiddellijk kunnen worden gebruikt met zeer populaire JavaScript-bibliotheken/frameworks zoals Angular, React, Node, enz. Laten we wat spannende dingen verkennen en leren, dus laten we beginnen met</w:t>
      </w:r>
      <w:r>
        <w:t xml:space="preserve"> </w:t>
      </w:r>
      <w:r>
        <w:rPr>
          <w:rStyle w:val="VerbatimChar"/>
        </w:rPr>
        <w:t xml:space="preserve">Typescript</w:t>
      </w:r>
      <w:r>
        <w:t xml:space="preserve">.</w:t>
      </w:r>
    </w:p>
    <w:p>
      <w:pPr>
        <w:pStyle w:val="BodyText"/>
      </w:pPr>
      <w:r>
        <w:rPr>
          <w:rStyle w:val="VerbatimChar"/>
        </w:rPr>
        <w:t xml:space="preserve">Typescript</w:t>
      </w:r>
      <w:r>
        <w:t xml:space="preserve"> </w:t>
      </w:r>
      <w:r>
        <w:t xml:space="preserve">zal ons kennis laten maken met de nieuwste taalfuncties die kunnen worden gebruikt in JavaScript-code - Het moderne JavaScript.</w:t>
      </w:r>
    </w:p>
    <w:p>
      <w:r>
        <w:pict>
          <v:rect style="width:0;height:1.5pt" o:hralign="center" o:hrstd="t" o:hr="t"/>
        </w:pict>
      </w:r>
    </w:p>
    <w:bookmarkEnd w:id="32"/>
    <w:bookmarkStart w:id="36" w:name="voor-wie-is-dit"/>
    <w:p>
      <w:pPr>
        <w:pStyle w:val="Heading2"/>
      </w:pPr>
      <w:r>
        <w:t xml:space="preserve">Voor wie is dit?</w:t>
      </w:r>
    </w:p>
    <w:p>
      <w:pPr>
        <w:pStyle w:val="FirstParagraph"/>
      </w:pPr>
      <w:r>
        <w:drawing>
          <wp:inline>
            <wp:extent cx="5334000" cy="4239618"/>
            <wp:effectExtent b="0" l="0" r="0" t="0"/>
            <wp:docPr descr="" title="" id="34" name="Picture"/>
            <a:graphic>
              <a:graphicData uri="http://schemas.openxmlformats.org/drawingml/2006/picture">
                <pic:pic>
                  <pic:nvPicPr>
                    <pic:cNvPr descr="https://i.imgur.com/c2vh9Ki.png" id="35" name="Picture"/>
                    <pic:cNvPicPr>
                      <a:picLocks noChangeArrowheads="1" noChangeAspect="1"/>
                    </pic:cNvPicPr>
                  </pic:nvPicPr>
                  <pic:blipFill>
                    <a:blip r:embed="rId33"/>
                    <a:stretch>
                      <a:fillRect/>
                    </a:stretch>
                  </pic:blipFill>
                  <pic:spPr bwMode="auto">
                    <a:xfrm>
                      <a:off x="0" y="0"/>
                      <a:ext cx="5334000" cy="4239618"/>
                    </a:xfrm>
                    <a:prstGeom prst="rect">
                      <a:avLst/>
                    </a:prstGeom>
                    <a:noFill/>
                    <a:ln w="9525">
                      <a:noFill/>
                      <a:headEnd/>
                      <a:tailEnd/>
                    </a:ln>
                  </pic:spPr>
                </pic:pic>
              </a:graphicData>
            </a:graphic>
          </wp:inline>
        </w:drawing>
      </w:r>
    </w:p>
    <w:p>
      <w:pPr>
        <w:pStyle w:val="BodyText"/>
      </w:pPr>
      <w:r>
        <w:t xml:space="preserve">Deze cursus is voor iedereen, bijna iedereen! die geïnteresseerd is in het verbeteren van vaardigheden en verdere carrière - door het leren van nieuwe nieuwste programmering / codering standaarden / functies / syntaxis / trefwoorden geïntroduceerd in de nieuwste versie van JavaScript om een hi-tech ontwikkelaar te worden. Programmeurs/ontwikkelaars die uit elke taal komen en carrière willen maken in webtechnologieën, kunnen Typescript leren.</w:t>
      </w:r>
    </w:p>
    <w:p>
      <w:r>
        <w:pict>
          <v:rect style="width:0;height:1.5pt" o:hralign="center" o:hrstd="t" o:hr="t"/>
        </w:pict>
      </w:r>
    </w:p>
    <w:bookmarkEnd w:id="36"/>
    <w:bookmarkStart w:id="49" w:name="inleiding-to-typescript"/>
    <w:p>
      <w:pPr>
        <w:pStyle w:val="Heading2"/>
      </w:pPr>
      <w:r>
        <w:t xml:space="preserve">Inleiding to Typescript</w:t>
      </w:r>
    </w:p>
    <w:p>
      <w:pPr>
        <w:pStyle w:val="FirstParagraph"/>
      </w:pPr>
      <w:r>
        <w:drawing>
          <wp:inline>
            <wp:extent cx="5334000" cy="2780792"/>
            <wp:effectExtent b="0" l="0" r="0" t="0"/>
            <wp:docPr descr="" title="" id="38" name="Picture"/>
            <a:graphic>
              <a:graphicData uri="http://schemas.openxmlformats.org/drawingml/2006/picture">
                <pic:pic>
                  <pic:nvPicPr>
                    <pic:cNvPr descr="https://i.imgur.com/FNcZEcN.png" id="39" name="Picture"/>
                    <pic:cNvPicPr>
                      <a:picLocks noChangeArrowheads="1" noChangeAspect="1"/>
                    </pic:cNvPicPr>
                  </pic:nvPicPr>
                  <pic:blipFill>
                    <a:blip r:embed="rId37"/>
                    <a:stretch>
                      <a:fillRect/>
                    </a:stretch>
                  </pic:blipFill>
                  <pic:spPr bwMode="auto">
                    <a:xfrm>
                      <a:off x="0" y="0"/>
                      <a:ext cx="5334000" cy="2780792"/>
                    </a:xfrm>
                    <a:prstGeom prst="rect">
                      <a:avLst/>
                    </a:prstGeom>
                    <a:noFill/>
                    <a:ln w="9525">
                      <a:noFill/>
                      <a:headEnd/>
                      <a:tailEnd/>
                    </a:ln>
                  </pic:spPr>
                </pic:pic>
              </a:graphicData>
            </a:graphic>
          </wp:inline>
        </w:drawing>
      </w:r>
    </w:p>
    <w:bookmarkStart w:id="40" w:name="wat-is-typescript"/>
    <w:p>
      <w:pPr>
        <w:pStyle w:val="Heading3"/>
      </w:pPr>
      <w:r>
        <w:t xml:space="preserve">Wat is Typescript?</w:t>
      </w:r>
    </w:p>
    <w:p>
      <w:pPr>
        <w:numPr>
          <w:ilvl w:val="0"/>
          <w:numId w:val="1001"/>
        </w:numPr>
        <w:pStyle w:val="Compact"/>
      </w:pPr>
      <w:r>
        <w:t xml:space="preserve">Typescript is Open Source/Gratis, spannende, dynamische nieuwe ontwikkeltaal, bibliotheek van</w:t>
      </w:r>
      <w:r>
        <w:t xml:space="preserve"> </w:t>
      </w:r>
      <w:r>
        <w:rPr>
          <w:rStyle w:val="VerbatimChar"/>
        </w:rPr>
        <w:t xml:space="preserve">Microsoft</w:t>
      </w:r>
      <w:r>
        <w:t xml:space="preserve">.</w:t>
      </w:r>
    </w:p>
    <w:p>
      <w:pPr>
        <w:numPr>
          <w:ilvl w:val="0"/>
          <w:numId w:val="1001"/>
        </w:numPr>
        <w:pStyle w:val="Compact"/>
      </w:pPr>
      <w:r>
        <w:t xml:space="preserve">TypeScript is een sterk getypeerde, objectgeoriënteerde, gecompileerde taal.</w:t>
      </w:r>
    </w:p>
    <w:p>
      <w:pPr>
        <w:numPr>
          <w:ilvl w:val="0"/>
          <w:numId w:val="1001"/>
        </w:numPr>
        <w:pStyle w:val="Compact"/>
      </w:pPr>
      <w:r>
        <w:t xml:space="preserve">Het is ontworpen en ontwikkeld door</w:t>
      </w:r>
      <w:r>
        <w:t xml:space="preserve"> </w:t>
      </w:r>
      <w:r>
        <w:rPr>
          <w:rStyle w:val="VerbatimChar"/>
        </w:rPr>
        <w:t xml:space="preserve">Anders Hejlsberg (ontwerper van C#) bij Microsoft</w:t>
      </w:r>
      <w:r>
        <w:t xml:space="preserve">.</w:t>
      </w:r>
    </w:p>
    <w:p>
      <w:pPr>
        <w:numPr>
          <w:ilvl w:val="0"/>
          <w:numId w:val="1001"/>
        </w:numPr>
        <w:pStyle w:val="Compact"/>
      </w:pPr>
      <w:r>
        <w:rPr>
          <w:rStyle w:val="VerbatimChar"/>
        </w:rPr>
        <w:t xml:space="preserve">Typed superset van JavaScript</w:t>
      </w:r>
      <w:r>
        <w:t xml:space="preserve"> </w:t>
      </w:r>
      <w:r>
        <w:t xml:space="preserve">die compileert naar gewoon JavaScript</w:t>
      </w:r>
    </w:p>
    <w:p>
      <w:pPr>
        <w:numPr>
          <w:ilvl w:val="0"/>
          <w:numId w:val="1001"/>
        </w:numPr>
        <w:pStyle w:val="Compact"/>
      </w:pPr>
      <w:r>
        <w:t xml:space="preserve">Het bestaat uit variabelen Data Types string, nummer, boolean, enz. maar het is optioneel</w:t>
      </w:r>
    </w:p>
    <w:p>
      <w:pPr>
        <w:numPr>
          <w:ilvl w:val="0"/>
          <w:numId w:val="1001"/>
        </w:numPr>
        <w:pStyle w:val="Compact"/>
      </w:pPr>
      <w:r>
        <w:t xml:space="preserve">Men kan veiliger/betekenend/gemakkelijk onderhoudbare/schaalbare code schrijven</w:t>
      </w:r>
    </w:p>
    <w:p>
      <w:pPr>
        <w:numPr>
          <w:ilvl w:val="0"/>
          <w:numId w:val="1001"/>
        </w:numPr>
        <w:pStyle w:val="Compact"/>
      </w:pPr>
      <w:r>
        <w:t xml:space="preserve">De ontwikkelaar kan fouten identificeren tijdens de ontwikkeling/compilatie stap (bereik van de variabele, functie parameter, variabele datatype mismatch, enz.)</w:t>
      </w:r>
    </w:p>
    <w:p>
      <w:pPr>
        <w:numPr>
          <w:ilvl w:val="0"/>
          <w:numId w:val="1001"/>
        </w:numPr>
        <w:pStyle w:val="Compact"/>
      </w:pPr>
      <w:r>
        <w:t xml:space="preserve">De laatste versie van Angular gebruikt typescript als officiële/primaire ontwikkeltaal</w:t>
      </w:r>
    </w:p>
    <w:p>
      <w:pPr>
        <w:numPr>
          <w:ilvl w:val="0"/>
          <w:numId w:val="1001"/>
        </w:numPr>
        <w:pStyle w:val="Compact"/>
      </w:pPr>
      <w:r>
        <w:rPr>
          <w:rStyle w:val="VerbatimChar"/>
        </w:rPr>
        <w:t xml:space="preserve">Typescript = ECMAScript 5 + 6 + 7 + Laatste functies</w:t>
      </w:r>
      <w:r>
        <w:t xml:space="preserve">.</w:t>
      </w:r>
    </w:p>
    <w:p>
      <w:pPr>
        <w:numPr>
          <w:ilvl w:val="0"/>
          <w:numId w:val="1001"/>
        </w:numPr>
        <w:pStyle w:val="Compact"/>
      </w:pPr>
      <w:r>
        <w:t xml:space="preserve">TypeScript is JavaScript plus enkele extra functies, Typescript is een taal die bedoeld is om gecompileerd te worden in JavaScript:</w:t>
      </w:r>
    </w:p>
    <w:p>
      <w:pPr>
        <w:numPr>
          <w:ilvl w:val="1"/>
          <w:numId w:val="1002"/>
        </w:numPr>
        <w:pStyle w:val="Compact"/>
      </w:pPr>
      <w:r>
        <w:rPr>
          <w:rStyle w:val="VerbatimChar"/>
        </w:rPr>
        <w:t xml:space="preserve">Typescript =&gt; JavaScript</w:t>
      </w:r>
      <w:r>
        <w:t xml:space="preserve"> </w:t>
      </w:r>
      <w:r>
        <w:t xml:space="preserve">OF</w:t>
      </w:r>
      <w:r>
        <w:t xml:space="preserve"> </w:t>
      </w:r>
      <w:r>
        <w:rPr>
          <w:rStyle w:val="VerbatimChar"/>
        </w:rPr>
        <w:t xml:space="preserve">.ts =&gt; .js</w:t>
      </w:r>
    </w:p>
    <w:p>
      <w:r>
        <w:pict>
          <v:rect style="width:0;height:1.5pt" o:hralign="center" o:hrstd="t" o:hr="t"/>
        </w:pict>
      </w:r>
    </w:p>
    <w:bookmarkEnd w:id="40"/>
    <w:bookmarkStart w:id="44" w:name="waarom-typescript"/>
    <w:p>
      <w:pPr>
        <w:pStyle w:val="Heading3"/>
      </w:pPr>
      <w:r>
        <w:t xml:space="preserve">Waarom Typescript?</w:t>
      </w:r>
    </w:p>
    <w:p>
      <w:pPr>
        <w:pStyle w:val="FirstParagraph"/>
      </w:pPr>
      <w:r>
        <w:drawing>
          <wp:inline>
            <wp:extent cx="5334000" cy="5334000"/>
            <wp:effectExtent b="0" l="0" r="0" t="0"/>
            <wp:docPr descr="" title="" id="42" name="Picture"/>
            <a:graphic>
              <a:graphicData uri="http://schemas.openxmlformats.org/drawingml/2006/picture">
                <pic:pic>
                  <pic:nvPicPr>
                    <pic:cNvPr descr="https://i.imgur.com/avmcL65.png" id="43" name="Picture"/>
                    <pic:cNvPicPr>
                      <a:picLocks noChangeArrowheads="1" noChangeAspect="1"/>
                    </pic:cNvPicPr>
                  </pic:nvPicPr>
                  <pic:blipFill>
                    <a:blip r:embed="rId41"/>
                    <a:stretch>
                      <a:fillRect/>
                    </a:stretch>
                  </pic:blipFill>
                  <pic:spPr bwMode="auto">
                    <a:xfrm>
                      <a:off x="0" y="0"/>
                      <a:ext cx="5334000" cy="5334000"/>
                    </a:xfrm>
                    <a:prstGeom prst="rect">
                      <a:avLst/>
                    </a:prstGeom>
                    <a:noFill/>
                    <a:ln w="9525">
                      <a:noFill/>
                      <a:headEnd/>
                      <a:tailEnd/>
                    </a:ln>
                  </pic:spPr>
                </pic:pic>
              </a:graphicData>
            </a:graphic>
          </wp:inline>
        </w:drawing>
      </w:r>
    </w:p>
    <w:p>
      <w:pPr>
        <w:numPr>
          <w:ilvl w:val="0"/>
          <w:numId w:val="1003"/>
        </w:numPr>
        <w:pStyle w:val="Compact"/>
      </w:pPr>
      <w:r>
        <w:t xml:space="preserve">Typescript heeft een vergelijkbare syntaxis als JavaScript</w:t>
      </w:r>
    </w:p>
    <w:p>
      <w:pPr>
        <w:numPr>
          <w:ilvl w:val="0"/>
          <w:numId w:val="1003"/>
        </w:numPr>
        <w:pStyle w:val="Compact"/>
      </w:pPr>
      <w:r>
        <w:t xml:space="preserve">Typescript integreert gemakkelijk in JavaScript projecten</w:t>
      </w:r>
    </w:p>
    <w:p>
      <w:pPr>
        <w:numPr>
          <w:ilvl w:val="0"/>
          <w:numId w:val="1003"/>
        </w:numPr>
        <w:pStyle w:val="Compact"/>
      </w:pPr>
      <w:r>
        <w:t xml:space="preserve">TypeScript is uitgebreid JavaScript en superieur aan zijn andere tegenhangers zoals</w:t>
      </w:r>
      <w:r>
        <w:t xml:space="preserve"> </w:t>
      </w:r>
      <w:r>
        <w:rPr>
          <w:rStyle w:val="VerbatimChar"/>
        </w:rPr>
        <w:t xml:space="preserve">CoffeeScript</w:t>
      </w:r>
      <w:r>
        <w:t xml:space="preserve"> </w:t>
      </w:r>
      <w:r>
        <w:t xml:space="preserve">en</w:t>
      </w:r>
      <w:r>
        <w:t xml:space="preserve"> </w:t>
      </w:r>
      <w:r>
        <w:rPr>
          <w:rStyle w:val="VerbatimChar"/>
        </w:rPr>
        <w:t xml:space="preserve">Dart</w:t>
      </w:r>
      <w:r>
        <w:t xml:space="preserve"> </w:t>
      </w:r>
      <w:r>
        <w:t xml:space="preserve">programmeertalen op een manier die JavaScript uitbreidt</w:t>
      </w:r>
    </w:p>
    <w:p>
      <w:pPr>
        <w:numPr>
          <w:ilvl w:val="0"/>
          <w:numId w:val="1003"/>
        </w:numPr>
        <w:pStyle w:val="Compact"/>
      </w:pPr>
      <w:r>
        <w:t xml:space="preserve">Momenteel wordt het gebruikt in veel grote projecten en veel bibliotheken die volledig in Typescript zijn geschreven/ontwikkeld:</w:t>
      </w:r>
    </w:p>
    <w:p>
      <w:pPr>
        <w:numPr>
          <w:ilvl w:val="1"/>
          <w:numId w:val="1004"/>
        </w:numPr>
        <w:pStyle w:val="Compact"/>
      </w:pPr>
      <w:r>
        <w:rPr>
          <w:rStyle w:val="VerbatimChar"/>
        </w:rPr>
        <w:t xml:space="preserve">Google Angular 2.x</w:t>
      </w:r>
      <w:r>
        <w:t xml:space="preserve"> </w:t>
      </w:r>
      <w:r>
        <w:t xml:space="preserve">en grotere versies,</w:t>
      </w:r>
    </w:p>
    <w:p>
      <w:pPr>
        <w:numPr>
          <w:ilvl w:val="1"/>
          <w:numId w:val="1004"/>
        </w:numPr>
        <w:pStyle w:val="Compact"/>
      </w:pPr>
      <w:r>
        <w:rPr>
          <w:rStyle w:val="VerbatimChar"/>
        </w:rPr>
        <w:t xml:space="preserve">WinJS</w:t>
      </w:r>
      <w:r>
        <w:t xml:space="preserve"> </w:t>
      </w:r>
      <w:r>
        <w:t xml:space="preserve">(De Windows bibliotheek voor JavaScript)</w:t>
      </w:r>
    </w:p>
    <w:p>
      <w:pPr>
        <w:numPr>
          <w:ilvl w:val="0"/>
          <w:numId w:val="1003"/>
        </w:numPr>
        <w:pStyle w:val="Compact"/>
      </w:pPr>
      <w:r>
        <w:t xml:space="preserve">De TypeScript transpiler zorgt voor de foutcontrole</w:t>
      </w:r>
    </w:p>
    <w:p>
      <w:pPr>
        <w:numPr>
          <w:ilvl w:val="0"/>
          <w:numId w:val="1003"/>
        </w:numPr>
        <w:pStyle w:val="Compact"/>
      </w:pPr>
      <w:r>
        <w:t xml:space="preserve">TypeScript wordt geleverd met een optioneel statisch typ- en type-inferentiesysteem via de</w:t>
      </w:r>
      <w:r>
        <w:t xml:space="preserve"> </w:t>
      </w:r>
      <w:r>
        <w:rPr>
          <w:rStyle w:val="VerbatimChar"/>
        </w:rPr>
        <w:t xml:space="preserve">TLS (TypeScript Language Service)</w:t>
      </w:r>
      <w:r>
        <w:t xml:space="preserve">.</w:t>
      </w:r>
    </w:p>
    <w:p>
      <w:pPr>
        <w:numPr>
          <w:ilvl w:val="0"/>
          <w:numId w:val="1003"/>
        </w:numPr>
        <w:pStyle w:val="Compact"/>
      </w:pPr>
      <w:r>
        <w:t xml:space="preserve">Voorkomen van bugs (datatype)</w:t>
      </w:r>
    </w:p>
    <w:p>
      <w:pPr>
        <w:numPr>
          <w:ilvl w:val="0"/>
          <w:numId w:val="1003"/>
        </w:numPr>
        <w:pStyle w:val="Compact"/>
      </w:pPr>
      <w:r>
        <w:t xml:space="preserve">TypeScript ondersteunt Objectgeoriënteerde Programmeerconcepten zoals klassen, interfaces, overerving, enz.</w:t>
      </w:r>
    </w:p>
    <w:p>
      <w:pPr>
        <w:numPr>
          <w:ilvl w:val="0"/>
          <w:numId w:val="1003"/>
        </w:numPr>
        <w:pStyle w:val="Compact"/>
      </w:pPr>
      <w:r>
        <w:t xml:space="preserve">Verhoogt de kwaliteit en leesbaarheid van de code en maakt het gemakkelijk om de code base te onderhouden en te refactoren.</w:t>
      </w:r>
    </w:p>
    <w:p>
      <w:pPr>
        <w:numPr>
          <w:ilvl w:val="0"/>
          <w:numId w:val="1003"/>
        </w:numPr>
        <w:pStyle w:val="Compact"/>
      </w:pPr>
      <w:r>
        <w:t xml:space="preserve">Ook geïntegreerd met task runners zoals Grunt &amp; Gulp</w:t>
      </w:r>
    </w:p>
    <w:p>
      <w:pPr>
        <w:numPr>
          <w:ilvl w:val="0"/>
          <w:numId w:val="1003"/>
        </w:numPr>
        <w:pStyle w:val="Compact"/>
      </w:pPr>
      <w:r>
        <w:t xml:space="preserve">Snelle groei en gebruik</w:t>
      </w:r>
    </w:p>
    <w:p>
      <w:r>
        <w:pict>
          <v:rect style="width:0;height:1.5pt" o:hralign="center" o:hrstd="t" o:hr="t"/>
        </w:pict>
      </w:r>
    </w:p>
    <w:bookmarkEnd w:id="44"/>
    <w:bookmarkStart w:id="48" w:name="componenten-van-typescript"/>
    <w:p>
      <w:pPr>
        <w:pStyle w:val="Heading3"/>
      </w:pPr>
      <w:r>
        <w:t xml:space="preserve">Componenten van TypeScript</w:t>
      </w:r>
    </w:p>
    <w:p>
      <w:pPr>
        <w:numPr>
          <w:ilvl w:val="0"/>
          <w:numId w:val="1005"/>
        </w:numPr>
        <w:pStyle w:val="Compact"/>
      </w:pPr>
      <w:r>
        <w:rPr>
          <w:rStyle w:val="VerbatimChar"/>
        </w:rPr>
        <w:t xml:space="preserve">Taal</w:t>
      </w:r>
      <w:r>
        <w:t xml:space="preserve"> </w:t>
      </w:r>
      <w:r>
        <w:t xml:space="preserve">- syntaxis, sleutelwoorden en type-annotaties</w:t>
      </w:r>
    </w:p>
    <w:p>
      <w:pPr>
        <w:numPr>
          <w:ilvl w:val="0"/>
          <w:numId w:val="1005"/>
        </w:numPr>
        <w:pStyle w:val="Compact"/>
      </w:pPr>
      <w:r>
        <w:rPr>
          <w:rStyle w:val="VerbatimChar"/>
        </w:rPr>
        <w:t xml:space="preserve">TSC TypeScript Compiler</w:t>
      </w:r>
      <w:r>
        <w:t xml:space="preserve"> </w:t>
      </w:r>
      <w:r>
        <w:t xml:space="preserve">- converteert TypeScript naar JavaScript equivalent</w:t>
      </w:r>
    </w:p>
    <w:p>
      <w:pPr>
        <w:numPr>
          <w:ilvl w:val="0"/>
          <w:numId w:val="1005"/>
        </w:numPr>
        <w:pStyle w:val="Compact"/>
      </w:pPr>
      <w:r>
        <w:rPr>
          <w:rStyle w:val="VerbatimChar"/>
        </w:rPr>
        <w:t xml:space="preserve">TLS TypeScript Language Service</w:t>
      </w:r>
      <w:r>
        <w:t xml:space="preserve"> </w:t>
      </w:r>
      <w:r>
        <w:t xml:space="preserve">- ondersteunt editor operaties zoals statisch typen en type-inferentie systeem, statement completie, code formatteren, etc.</w:t>
      </w:r>
    </w:p>
    <w:p>
      <w:pPr>
        <w:pStyle w:val="FirstParagraph"/>
      </w:pPr>
      <w:r>
        <w:drawing>
          <wp:inline>
            <wp:extent cx="5334000" cy="2106930"/>
            <wp:effectExtent b="0" l="0" r="0" t="0"/>
            <wp:docPr descr="" title="" id="46" name="Picture"/>
            <a:graphic>
              <a:graphicData uri="http://schemas.openxmlformats.org/drawingml/2006/picture">
                <pic:pic>
                  <pic:nvPicPr>
                    <pic:cNvPr descr="https://i.imgur.com/DcnsBYX.png" id="47" name="Picture"/>
                    <pic:cNvPicPr>
                      <a:picLocks noChangeArrowheads="1" noChangeAspect="1"/>
                    </pic:cNvPicPr>
                  </pic:nvPicPr>
                  <pic:blipFill>
                    <a:blip r:embed="rId45"/>
                    <a:stretch>
                      <a:fillRect/>
                    </a:stretch>
                  </pic:blipFill>
                  <pic:spPr bwMode="auto">
                    <a:xfrm>
                      <a:off x="0" y="0"/>
                      <a:ext cx="5334000" cy="2106930"/>
                    </a:xfrm>
                    <a:prstGeom prst="rect">
                      <a:avLst/>
                    </a:prstGeom>
                    <a:noFill/>
                    <a:ln w="9525">
                      <a:noFill/>
                      <a:headEnd/>
                      <a:tailEnd/>
                    </a:ln>
                  </pic:spPr>
                </pic:pic>
              </a:graphicData>
            </a:graphic>
          </wp:inline>
        </w:drawing>
      </w:r>
    </w:p>
    <w:p>
      <w:r>
        <w:pict>
          <v:rect style="width:0;height:1.5pt" o:hralign="center" o:hrstd="t" o:hr="t"/>
        </w:pict>
      </w:r>
    </w:p>
    <w:bookmarkEnd w:id="48"/>
    <w:bookmarkEnd w:id="49"/>
    <w:bookmarkStart w:id="54" w:name="Xe0ed75480e52a1c728e3b5cab018f7c57acfbdd"/>
    <w:p>
      <w:pPr>
        <w:pStyle w:val="Heading2"/>
      </w:pPr>
      <w:r>
        <w:t xml:space="preserve">Typescript ontwikkelingsomgeving opzetten</w:t>
      </w:r>
    </w:p>
    <w:p>
      <w:pPr>
        <w:numPr>
          <w:ilvl w:val="0"/>
          <w:numId w:val="1006"/>
        </w:numPr>
        <w:pStyle w:val="Compact"/>
      </w:pPr>
      <w:r>
        <w:t xml:space="preserve">Installeer node van</w:t>
      </w:r>
      <w:r>
        <w:t xml:space="preserve"> </w:t>
      </w:r>
      <w:hyperlink r:id="rId50">
        <w:r>
          <w:rPr>
            <w:rStyle w:val="Hyperlink"/>
          </w:rPr>
          <w:t xml:space="preserve">https://nodejs.org/en/</w:t>
        </w:r>
      </w:hyperlink>
    </w:p>
    <w:p>
      <w:pPr>
        <w:numPr>
          <w:ilvl w:val="0"/>
          <w:numId w:val="1006"/>
        </w:numPr>
        <w:pStyle w:val="Compact"/>
      </w:pPr>
      <w:r>
        <w:t xml:space="preserve">Open je terminal venster/command prompt (</w:t>
      </w:r>
      <w:r>
        <w:rPr>
          <w:rStyle w:val="VerbatimChar"/>
        </w:rPr>
        <w:t xml:space="preserve">cmd, git bash, node command prompt</w:t>
      </w:r>
      <w:r>
        <w:t xml:space="preserve">) om enkele node commando's uit te voeren.</w:t>
      </w:r>
    </w:p>
    <w:p>
      <w:pPr>
        <w:numPr>
          <w:ilvl w:val="0"/>
          <w:numId w:val="1006"/>
        </w:numPr>
        <w:pStyle w:val="Compact"/>
      </w:pPr>
      <w:r>
        <w:t xml:space="preserve">Verifieer en controleer de installatie/versie van node met het commando:</w:t>
      </w:r>
      <w:r>
        <w:t xml:space="preserve"> </w:t>
      </w:r>
      <w:r>
        <w:rPr>
          <w:rStyle w:val="VerbatimChar"/>
        </w:rPr>
        <w:t xml:space="preserve">node -v</w:t>
      </w:r>
    </w:p>
    <w:p>
      <w:pPr>
        <w:numPr>
          <w:ilvl w:val="0"/>
          <w:numId w:val="1006"/>
        </w:numPr>
        <w:pStyle w:val="Compact"/>
      </w:pPr>
      <w:r>
        <w:t xml:space="preserve">installeer typescript globaal met het commando:</w:t>
      </w:r>
      <w:r>
        <w:t xml:space="preserve"> </w:t>
      </w:r>
      <w:r>
        <w:rPr>
          <w:rStyle w:val="VerbatimChar"/>
        </w:rPr>
        <w:t xml:space="preserve">npm install -g typescript</w:t>
      </w:r>
    </w:p>
    <w:p>
      <w:pPr>
        <w:numPr>
          <w:ilvl w:val="0"/>
          <w:numId w:val="1006"/>
        </w:numPr>
        <w:pStyle w:val="Compact"/>
      </w:pPr>
      <w:r>
        <w:t xml:space="preserve">Controleer de installatie van typescript met het commando:</w:t>
      </w:r>
      <w:r>
        <w:t xml:space="preserve"> </w:t>
      </w:r>
      <w:r>
        <w:rPr>
          <w:rStyle w:val="VerbatimChar"/>
        </w:rPr>
        <w:t xml:space="preserve">tsc</w:t>
      </w:r>
      <w:r>
        <w:t xml:space="preserve"> </w:t>
      </w:r>
      <w:r>
        <w:t xml:space="preserve">(tsc = typescript compiler)</w:t>
      </w:r>
    </w:p>
    <w:p>
      <w:pPr>
        <w:numPr>
          <w:ilvl w:val="0"/>
          <w:numId w:val="1006"/>
        </w:numPr>
        <w:pStyle w:val="Compact"/>
      </w:pPr>
      <w:r>
        <w:t xml:space="preserve">Controleer typescript installatie en versie beide met commando:</w:t>
      </w:r>
      <w:r>
        <w:t xml:space="preserve"> </w:t>
      </w:r>
      <w:r>
        <w:rPr>
          <w:rStyle w:val="VerbatimChar"/>
        </w:rPr>
        <w:t xml:space="preserve">tsc -v</w:t>
      </w:r>
      <w:r>
        <w:t xml:space="preserve"> </w:t>
      </w:r>
      <w:r>
        <w:t xml:space="preserve">of</w:t>
      </w:r>
      <w:r>
        <w:t xml:space="preserve"> </w:t>
      </w:r>
      <w:r>
        <w:rPr>
          <w:rStyle w:val="VerbatimChar"/>
        </w:rPr>
        <w:t xml:space="preserve">tsc --version</w:t>
      </w:r>
      <w:r>
        <w:t xml:space="preserve">.</w:t>
      </w:r>
    </w:p>
    <w:p>
      <w:pPr>
        <w:numPr>
          <w:ilvl w:val="0"/>
          <w:numId w:val="1006"/>
        </w:numPr>
        <w:pStyle w:val="Compact"/>
      </w:pPr>
      <w:r>
        <w:t xml:space="preserve">Installeer en gebruik een tekstverwerker of IDE (Integrated Development Environment) zoals</w:t>
      </w:r>
      <w:r>
        <w:t xml:space="preserve"> </w:t>
      </w:r>
      <w:r>
        <w:rPr>
          <w:rStyle w:val="VerbatimChar"/>
        </w:rPr>
        <w:t xml:space="preserve">Notepad++, Sublime Text, Adobe Brackets, Visual Studio Code</w:t>
      </w:r>
      <w:r>
        <w:t xml:space="preserve"> </w:t>
      </w:r>
      <w:r>
        <w:t xml:space="preserve">om code te typen.</w:t>
      </w:r>
    </w:p>
    <w:p>
      <w:pPr>
        <w:pStyle w:val="FirstParagraph"/>
      </w:pPr>
      <w:r>
        <w:drawing>
          <wp:inline>
            <wp:extent cx="5334000" cy="3556000"/>
            <wp:effectExtent b="0" l="0" r="0" t="0"/>
            <wp:docPr descr="" title="" id="52" name="Picture"/>
            <a:graphic>
              <a:graphicData uri="http://schemas.openxmlformats.org/drawingml/2006/picture">
                <pic:pic>
                  <pic:nvPicPr>
                    <pic:cNvPr descr="https://i.imgur.com/fNkhboU.png" id="53" name="Picture"/>
                    <pic:cNvPicPr>
                      <a:picLocks noChangeArrowheads="1" noChangeAspect="1"/>
                    </pic:cNvPicPr>
                  </pic:nvPicPr>
                  <pic:blipFill>
                    <a:blip r:embed="rId51"/>
                    <a:stretch>
                      <a:fillRect/>
                    </a:stretch>
                  </pic:blipFill>
                  <pic:spPr bwMode="auto">
                    <a:xfrm>
                      <a:off x="0" y="0"/>
                      <a:ext cx="5334000" cy="3556000"/>
                    </a:xfrm>
                    <a:prstGeom prst="rect">
                      <a:avLst/>
                    </a:prstGeom>
                    <a:noFill/>
                    <a:ln w="9525">
                      <a:noFill/>
                      <a:headEnd/>
                      <a:tailEnd/>
                    </a:ln>
                  </pic:spPr>
                </pic:pic>
              </a:graphicData>
            </a:graphic>
          </wp:inline>
        </w:drawing>
      </w:r>
    </w:p>
    <w:p>
      <w:r>
        <w:pict>
          <v:rect style="width:0;height:1.5pt" o:hralign="center" o:hrstd="t" o:hr="t"/>
        </w:pict>
      </w:r>
    </w:p>
    <w:bookmarkEnd w:id="54"/>
    <w:bookmarkStart w:id="58" w:name="schrijf-eerste-typescript-codeprogramma"/>
    <w:p>
      <w:pPr>
        <w:pStyle w:val="Heading2"/>
      </w:pPr>
      <w:r>
        <w:t xml:space="preserve">Schrijf eerste Typescript code/programma</w:t>
      </w:r>
    </w:p>
    <w:p>
      <w:pPr>
        <w:pStyle w:val="FirstParagraph"/>
      </w:pPr>
      <w:r>
        <w:drawing>
          <wp:inline>
            <wp:extent cx="5334000" cy="1217543"/>
            <wp:effectExtent b="0" l="0" r="0" t="0"/>
            <wp:docPr descr="" title="" id="56" name="Picture"/>
            <a:graphic>
              <a:graphicData uri="http://schemas.openxmlformats.org/drawingml/2006/picture">
                <pic:pic>
                  <pic:nvPicPr>
                    <pic:cNvPr descr="https://i.imgur.com/tGV92Db.png" id="57" name="Picture"/>
                    <pic:cNvPicPr>
                      <a:picLocks noChangeArrowheads="1" noChangeAspect="1"/>
                    </pic:cNvPicPr>
                  </pic:nvPicPr>
                  <pic:blipFill>
                    <a:blip r:embed="rId55"/>
                    <a:stretch>
                      <a:fillRect/>
                    </a:stretch>
                  </pic:blipFill>
                  <pic:spPr bwMode="auto">
                    <a:xfrm>
                      <a:off x="0" y="0"/>
                      <a:ext cx="5334000" cy="1217543"/>
                    </a:xfrm>
                    <a:prstGeom prst="rect">
                      <a:avLst/>
                    </a:prstGeom>
                    <a:noFill/>
                    <a:ln w="9525">
                      <a:noFill/>
                      <a:headEnd/>
                      <a:tailEnd/>
                    </a:ln>
                  </pic:spPr>
                </pic:pic>
              </a:graphicData>
            </a:graphic>
          </wp:inline>
        </w:drawing>
      </w:r>
    </w:p>
    <w:p>
      <w:pPr>
        <w:numPr>
          <w:ilvl w:val="0"/>
          <w:numId w:val="1007"/>
        </w:numPr>
        <w:pStyle w:val="Compact"/>
      </w:pPr>
      <w:r>
        <w:t xml:space="preserve">Maak een nieuwe map om alle typescript/.ts voorbeeldbestanden in op te slaan</w:t>
      </w:r>
    </w:p>
    <w:p>
      <w:pPr>
        <w:numPr>
          <w:ilvl w:val="0"/>
          <w:numId w:val="1007"/>
        </w:numPr>
        <w:pStyle w:val="Compact"/>
      </w:pPr>
      <w:r>
        <w:t xml:space="preserve">Maak een eerste .ts bestand en typ basis javascript/typescript of geldige javascript code</w:t>
      </w:r>
    </w:p>
    <w:p>
      <w:pPr>
        <w:numPr>
          <w:ilvl w:val="0"/>
          <w:numId w:val="1007"/>
        </w:numPr>
        <w:pStyle w:val="Compact"/>
      </w:pPr>
      <w:r>
        <w:t xml:space="preserve">Gebruik nu het node/npm commando om het .ts bestand te compileren naar .js, commando:</w:t>
      </w:r>
      <w:r>
        <w:t xml:space="preserve"> </w:t>
      </w:r>
      <w:r>
        <w:rPr>
          <w:rStyle w:val="VerbatimChar"/>
        </w:rPr>
        <w:t xml:space="preserve">tsc file.ts</w:t>
      </w:r>
    </w:p>
    <w:p>
      <w:pPr>
        <w:numPr>
          <w:ilvl w:val="0"/>
          <w:numId w:val="1007"/>
        </w:numPr>
        <w:pStyle w:val="Compact"/>
      </w:pPr>
      <w:r>
        <w:t xml:space="preserve">Gebruik type annotatie om elke fout in het type gegevensvariabele te elimineren:</w:t>
      </w:r>
      <w:r>
        <w:t xml:space="preserve"> </w:t>
      </w:r>
      <w:r>
        <w:rPr>
          <w:rStyle w:val="VerbatimChar"/>
        </w:rPr>
        <w:t xml:space="preserve">laat naam:string = 'Dinanath';</w:t>
      </w:r>
    </w:p>
    <w:p>
      <w:pPr>
        <w:numPr>
          <w:ilvl w:val="0"/>
          <w:numId w:val="1007"/>
        </w:numPr>
        <w:pStyle w:val="Compact"/>
      </w:pPr>
      <w:r>
        <w:t xml:space="preserve">We kunnen .js bestanden gebruiken/draaien in browser of in NodeJs (node commando om elk .js bestand te draaien:</w:t>
      </w:r>
      <w:r>
        <w:t xml:space="preserve"> </w:t>
      </w:r>
      <w:r>
        <w:rPr>
          <w:rStyle w:val="VerbatimChar"/>
        </w:rPr>
        <w:t xml:space="preserve">node file.js</w:t>
      </w:r>
      <w:r>
        <w:t xml:space="preserve">), NodeJs kan geen .ts bestand draaien/begrijpen.</w:t>
      </w:r>
    </w:p>
    <w:p>
      <w:pPr>
        <w:numPr>
          <w:ilvl w:val="0"/>
          <w:numId w:val="1007"/>
        </w:numPr>
        <w:pStyle w:val="Compact"/>
      </w:pPr>
      <w:r>
        <w:t xml:space="preserve">Gebruik automatische compilatiemethode met behulp van watch mode:</w:t>
      </w:r>
      <w:r>
        <w:t xml:space="preserve"> </w:t>
      </w:r>
      <w:r>
        <w:rPr>
          <w:rStyle w:val="VerbatimChar"/>
        </w:rPr>
        <w:t xml:space="preserve">tsc file.ts --watch</w:t>
      </w:r>
    </w:p>
    <w:p>
      <w:pPr>
        <w:pStyle w:val="BlockText"/>
      </w:pPr>
      <w:r>
        <w:rPr>
          <w:bCs/>
          <w:b/>
        </w:rPr>
        <w:t xml:space="preserve">Merking</w:t>
      </w:r>
      <w:r>
        <w:t xml:space="preserve">: Alles wat JavaScript code/programma is, is legaal TypeScript.</w:t>
      </w:r>
    </w:p>
    <w:p>
      <w:r>
        <w:pict>
          <v:rect style="width:0;height:1.5pt" o:hralign="center" o:hrstd="t" o:hr="t"/>
        </w:pict>
      </w:r>
    </w:p>
    <w:p>
      <w:pPr>
        <w:pStyle w:val="BlockText"/>
      </w:pPr>
      <w:r>
        <w:rPr>
          <w:bCs/>
          <w:b/>
        </w:rPr>
        <w:t xml:space="preserve">Syntax &amp; Voorbeeld</w:t>
      </w:r>
      <w:r>
        <w:t xml:space="preserve">:</w:t>
      </w:r>
      <w:r>
        <w:t xml:space="preserve"> </w:t>
      </w:r>
      <w:r>
        <w:rPr>
          <w:rStyle w:val="VerbatimChar"/>
        </w:rPr>
        <w:t xml:space="preserve">Typescript</w:t>
      </w:r>
    </w:p>
    <w:p>
      <w:pPr>
        <w:pStyle w:val="SourceCode"/>
      </w:pPr>
      <w:r>
        <w:rPr>
          <w:rStyle w:val="VerbatimChar"/>
        </w:rPr>
        <w:t xml:space="preserve">// typescript beschouwt standaard alle bestanden in een map als een module, dus variabelen gedefinieerd in één bestand worden on the fly gecontroleerd en geven een foutmelding: Cannot redeclare block-scoped variable - gebruik export {} om het probleem op te lossen.</w:t>
      </w:r>
      <w:r>
        <w:br/>
      </w:r>
      <w:r>
        <w:br/>
      </w:r>
      <w:r>
        <w:rPr>
          <w:rStyle w:val="VerbatimChar"/>
        </w:rPr>
        <w:t xml:space="preserve">export {};</w:t>
      </w:r>
      <w:r>
        <w:br/>
      </w:r>
      <w:r>
        <w:br/>
      </w:r>
      <w:r>
        <w:rPr>
          <w:rStyle w:val="VerbatimChar"/>
        </w:rPr>
        <w:t xml:space="preserve">// geldige javascript schrijven, basis javascript/typescript</w:t>
      </w:r>
      <w:r>
        <w:br/>
      </w:r>
      <w:r>
        <w:rPr>
          <w:rStyle w:val="VerbatimChar"/>
        </w:rPr>
        <w:t xml:space="preserve">console.log('Welcome to typescript');</w:t>
      </w:r>
      <w:r>
        <w:br/>
      </w:r>
      <w:r>
        <w:rPr>
          <w:rStyle w:val="VerbatimChar"/>
        </w:rPr>
        <w:t xml:space="preserve">// ------------------------------</w:t>
      </w:r>
      <w:r>
        <w:br/>
      </w:r>
      <w:r>
        <w:br/>
      </w:r>
      <w:r>
        <w:rPr>
          <w:rStyle w:val="VerbatimChar"/>
        </w:rPr>
        <w:t xml:space="preserve">// type-annotatie om elke fout in het type gegevensvariabele te elimineren</w:t>
      </w:r>
      <w:r>
        <w:br/>
      </w:r>
      <w:r>
        <w:rPr>
          <w:rStyle w:val="VerbatimChar"/>
        </w:rPr>
        <w:t xml:space="preserve">let name:string = 'Dinanath';</w:t>
      </w:r>
      <w:r>
        <w:br/>
      </w:r>
      <w:r>
        <w:rPr>
          <w:rStyle w:val="VerbatimChar"/>
        </w:rPr>
        <w:t xml:space="preserve">//name=123; // error</w:t>
      </w:r>
      <w:r>
        <w:br/>
      </w:r>
      <w:r>
        <w:rPr>
          <w:rStyle w:val="VerbatimChar"/>
        </w:rPr>
        <w:t xml:space="preserve">console.log('My Name is: ' + name);</w:t>
      </w:r>
      <w:r>
        <w:br/>
      </w:r>
      <w:r>
        <w:rPr>
          <w:rStyle w:val="VerbatimChar"/>
        </w:rPr>
        <w:t xml:space="preserve">Copy</w:t>
      </w:r>
    </w:p>
    <w:p>
      <w:r>
        <w:pict>
          <v:rect style="width:0;height:1.5pt" o:hralign="center" o:hrstd="t" o:hr="t"/>
        </w:pict>
      </w:r>
    </w:p>
    <w:bookmarkEnd w:id="58"/>
    <w:bookmarkStart w:id="63" w:name="typescript-playground"/>
    <w:p>
      <w:pPr>
        <w:pStyle w:val="Heading2"/>
      </w:pPr>
      <w:r>
        <w:t xml:space="preserve">TypeScript Playground</w:t>
      </w:r>
    </w:p>
    <w:p>
      <w:pPr>
        <w:pStyle w:val="FirstParagraph"/>
      </w:pPr>
      <w:r>
        <w:t xml:space="preserve">Typescript schrijven en testen zonder iets te downloaden of te installeren</w:t>
      </w:r>
      <w:r>
        <w:t xml:space="preserve"> </w:t>
      </w:r>
      <w:hyperlink r:id="rId59">
        <w:r>
          <w:rPr>
            <w:rStyle w:val="Hyperlink"/>
          </w:rPr>
          <w:t xml:space="preserve">door deze link</w:t>
        </w:r>
      </w:hyperlink>
    </w:p>
    <w:p>
      <w:pPr>
        <w:pStyle w:val="BodyText"/>
      </w:pPr>
      <w:r>
        <w:drawing>
          <wp:inline>
            <wp:extent cx="5334000" cy="2833687"/>
            <wp:effectExtent b="0" l="0" r="0" t="0"/>
            <wp:docPr descr="" title="" id="61" name="Picture"/>
            <a:graphic>
              <a:graphicData uri="http://schemas.openxmlformats.org/drawingml/2006/picture">
                <pic:pic>
                  <pic:nvPicPr>
                    <pic:cNvPr descr="https://i.imgur.com/gF3zV7Q.png" id="62" name="Picture"/>
                    <pic:cNvPicPr>
                      <a:picLocks noChangeArrowheads="1" noChangeAspect="1"/>
                    </pic:cNvPicPr>
                  </pic:nvPicPr>
                  <pic:blipFill>
                    <a:blip r:embed="rId60"/>
                    <a:stretch>
                      <a:fillRect/>
                    </a:stretch>
                  </pic:blipFill>
                  <pic:spPr bwMode="auto">
                    <a:xfrm>
                      <a:off x="0" y="0"/>
                      <a:ext cx="5334000" cy="2833687"/>
                    </a:xfrm>
                    <a:prstGeom prst="rect">
                      <a:avLst/>
                    </a:prstGeom>
                    <a:noFill/>
                    <a:ln w="9525">
                      <a:noFill/>
                      <a:headEnd/>
                      <a:tailEnd/>
                    </a:ln>
                  </pic:spPr>
                </pic:pic>
              </a:graphicData>
            </a:graphic>
          </wp:inline>
        </w:drawing>
      </w:r>
    </w:p>
    <w:p>
      <w:r>
        <w:pict>
          <v:rect style="width:0;height:1.5pt" o:hralign="center" o:hrstd="t" o:hr="t"/>
        </w:pict>
      </w:r>
    </w:p>
    <w:bookmarkEnd w:id="63"/>
    <w:bookmarkStart w:id="69" w:name="scratchjs"/>
    <w:p>
      <w:pPr>
        <w:pStyle w:val="Heading2"/>
      </w:pPr>
      <w:r>
        <w:t xml:space="preserve">ScratchJS</w:t>
      </w:r>
    </w:p>
    <w:p>
      <w:pPr>
        <w:pStyle w:val="FirstParagraph"/>
      </w:pPr>
      <w:r>
        <w:drawing>
          <wp:inline>
            <wp:extent cx="5334000" cy="3000375"/>
            <wp:effectExtent b="0" l="0" r="0" t="0"/>
            <wp:docPr descr="" title="" id="65" name="Picture"/>
            <a:graphic>
              <a:graphicData uri="http://schemas.openxmlformats.org/drawingml/2006/picture">
                <pic:pic>
                  <pic:nvPicPr>
                    <pic:cNvPr descr="https://i.imgur.com/7TRk9Sz.png" id="66" name="Picture"/>
                    <pic:cNvPicPr>
                      <a:picLocks noChangeArrowheads="1" noChangeAspect="1"/>
                    </pic:cNvPicPr>
                  </pic:nvPicPr>
                  <pic:blipFill>
                    <a:blip r:embed="rId64"/>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08"/>
        </w:numPr>
        <w:pStyle w:val="Compact"/>
      </w:pPr>
      <w:r>
        <w:t xml:space="preserve">Als alternatief kunnen we eenvoudigweg een</w:t>
      </w:r>
      <w:r>
        <w:t xml:space="preserve"> </w:t>
      </w:r>
      <w:r>
        <w:rPr>
          <w:rStyle w:val="VerbatimChar"/>
        </w:rPr>
        <w:t xml:space="preserve">Google Chrome Extention</w:t>
      </w:r>
      <w:r>
        <w:t xml:space="preserve"> </w:t>
      </w:r>
      <w:r>
        <w:t xml:space="preserve">genaamd</w:t>
      </w:r>
      <w:r>
        <w:t xml:space="preserve"> </w:t>
      </w:r>
      <w:r>
        <w:rPr>
          <w:rStyle w:val="VerbatimChar"/>
        </w:rPr>
        <w:t xml:space="preserve">Scratch JS</w:t>
      </w:r>
      <w:r>
        <w:t xml:space="preserve"> </w:t>
      </w:r>
      <w:r>
        <w:t xml:space="preserve">toevoegen/installeren, een add-on voor DevTools die zowel de Traceur als de Babel transpilers integreert, waardoor we de nieuwe JS functies die met ES6/ES2015 komen, kunnen testen.</w:t>
      </w:r>
    </w:p>
    <w:p>
      <w:pPr>
        <w:numPr>
          <w:ilvl w:val="0"/>
          <w:numId w:val="1008"/>
        </w:numPr>
        <w:pStyle w:val="Compact"/>
      </w:pPr>
      <w:r>
        <w:rPr>
          <w:rStyle w:val="VerbatimChar"/>
        </w:rPr>
        <w:t xml:space="preserve">Scratch JS</w:t>
      </w:r>
      <w:r>
        <w:t xml:space="preserve"> </w:t>
      </w:r>
      <w:r>
        <w:t xml:space="preserve">ondersteunt ook</w:t>
      </w:r>
      <w:r>
        <w:t xml:space="preserve"> </w:t>
      </w:r>
      <w:r>
        <w:rPr>
          <w:rStyle w:val="VerbatimChar"/>
        </w:rPr>
        <w:t xml:space="preserve">CoffeeScript</w:t>
      </w:r>
      <w:r>
        <w:t xml:space="preserve">,</w:t>
      </w:r>
      <w:r>
        <w:t xml:space="preserve"> </w:t>
      </w:r>
      <w:r>
        <w:rPr>
          <w:rStyle w:val="VerbatimChar"/>
        </w:rPr>
        <w:t xml:space="preserve">LiveScript</w:t>
      </w:r>
      <w:r>
        <w:t xml:space="preserve"> </w:t>
      </w:r>
      <w:r>
        <w:t xml:space="preserve">en meer compile-to-JS talen worden binnenkort toegevoegd.</w:t>
      </w:r>
    </w:p>
    <w:p>
      <w:pPr>
        <w:numPr>
          <w:ilvl w:val="0"/>
          <w:numId w:val="1008"/>
        </w:numPr>
        <w:pStyle w:val="Compact"/>
      </w:pPr>
      <w:r>
        <w:t xml:space="preserve">Om</w:t>
      </w:r>
      <w:r>
        <w:t xml:space="preserve"> </w:t>
      </w:r>
      <w:r>
        <w:rPr>
          <w:rStyle w:val="VerbatimChar"/>
        </w:rPr>
        <w:t xml:space="preserve">Scratch JS</w:t>
      </w:r>
      <w:r>
        <w:t xml:space="preserve"> </w:t>
      </w:r>
      <w:r>
        <w:t xml:space="preserve">te installeren als een</w:t>
      </w:r>
      <w:r>
        <w:t xml:space="preserve"> </w:t>
      </w:r>
      <w:r>
        <w:rPr>
          <w:rStyle w:val="VerbatimChar"/>
        </w:rPr>
        <w:t xml:space="preserve">Google Chrome Extention</w:t>
      </w:r>
      <w:r>
        <w:t xml:space="preserve">:</w:t>
      </w:r>
    </w:p>
    <w:p>
      <w:pPr>
        <w:numPr>
          <w:ilvl w:val="1"/>
          <w:numId w:val="1009"/>
        </w:numPr>
        <w:pStyle w:val="Compact"/>
      </w:pPr>
      <w:r>
        <w:t xml:space="preserve">In google chrome web store</w:t>
      </w:r>
      <w:r>
        <w:t xml:space="preserve"> </w:t>
      </w:r>
      <w:hyperlink r:id="rId67">
        <w:r>
          <w:rPr>
            <w:rStyle w:val="Hyperlink"/>
          </w:rPr>
          <w:t xml:space="preserve">https://chrome.google.com/webstore/category/extensions?hl=en-GB</w:t>
        </w:r>
      </w:hyperlink>
      <w:r>
        <w:t xml:space="preserve"> </w:t>
      </w:r>
      <w:r>
        <w:t xml:space="preserve">of op</w:t>
      </w:r>
      <w:r>
        <w:t xml:space="preserve"> </w:t>
      </w:r>
      <w:hyperlink r:id="rId68">
        <w:r>
          <w:rPr>
            <w:rStyle w:val="Hyperlink"/>
          </w:rPr>
          <w:t xml:space="preserve">https://www.google.com/</w:t>
        </w:r>
      </w:hyperlink>
      <w:r>
        <w:t xml:space="preserve"> </w:t>
      </w:r>
      <w:r>
        <w:t xml:space="preserve">zoeken naar Scratch JS.</w:t>
      </w:r>
    </w:p>
    <w:p>
      <w:pPr>
        <w:numPr>
          <w:ilvl w:val="1"/>
          <w:numId w:val="1009"/>
        </w:numPr>
        <w:pStyle w:val="Compact"/>
      </w:pPr>
      <w:r>
        <w:t xml:space="preserve">Selecteer Scratch JS uit het zoekresultaat en klik -&gt; ADD to Chrome</w:t>
      </w:r>
    </w:p>
    <w:p>
      <w:pPr>
        <w:numPr>
          <w:ilvl w:val="0"/>
          <w:numId w:val="1008"/>
        </w:numPr>
        <w:pStyle w:val="Compact"/>
      </w:pPr>
      <w:r>
        <w:t xml:space="preserve">Zodra de extensie goed is geïnstalleerd, open de developer tool (F12, Fn12, Rechtsklik op webpagina Inspect), klik op ScratchJS - typ aan de linkerkant ES6 code en controleer aan de rechterkant ES5 output.</w:t>
      </w:r>
    </w:p>
    <w:p>
      <w:r>
        <w:pict>
          <v:rect style="width:0;height:1.5pt" o:hralign="center" o:hrstd="t" o:hr="t"/>
        </w:pict>
      </w:r>
    </w:p>
    <w:bookmarkEnd w:id="69"/>
    <w:bookmarkStart w:id="73" w:name="typescript---basis-syntaxis"/>
    <w:p>
      <w:pPr>
        <w:pStyle w:val="Heading2"/>
      </w:pPr>
      <w:r>
        <w:t xml:space="preserve">TypeScript - Basis Syntaxis</w:t>
      </w:r>
    </w:p>
    <w:p>
      <w:pPr>
        <w:pStyle w:val="FirstParagraph"/>
      </w:pPr>
      <w:r>
        <w:drawing>
          <wp:inline>
            <wp:extent cx="3810000" cy="2540000"/>
            <wp:effectExtent b="0" l="0" r="0" t="0"/>
            <wp:docPr descr="" title="" id="71" name="Picture"/>
            <a:graphic>
              <a:graphicData uri="http://schemas.openxmlformats.org/drawingml/2006/picture">
                <pic:pic>
                  <pic:nvPicPr>
                    <pic:cNvPr descr="https://i.imgur.com/F6xxQmO.jpg" id="72" name="Picture"/>
                    <pic:cNvPicPr>
                      <a:picLocks noChangeArrowheads="1" noChangeAspect="1"/>
                    </pic:cNvPicPr>
                  </pic:nvPicPr>
                  <pic:blipFill>
                    <a:blip r:embed="rId70"/>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Syntax is niets anders dan een verzameling regels voor het schrijven van programma's. Een TypeScript programma bestaat eenvoudigweg uit:</w:t>
      </w:r>
    </w:p>
    <w:p>
      <w:pPr>
        <w:numPr>
          <w:ilvl w:val="0"/>
          <w:numId w:val="1010"/>
        </w:numPr>
        <w:pStyle w:val="Compact"/>
      </w:pPr>
      <w:r>
        <w:t xml:space="preserve">Statements en Expressies</w:t>
      </w:r>
    </w:p>
    <w:p>
      <w:pPr>
        <w:numPr>
          <w:ilvl w:val="0"/>
          <w:numId w:val="1010"/>
        </w:numPr>
        <w:pStyle w:val="Compact"/>
      </w:pPr>
      <w:r>
        <w:t xml:space="preserve">Variabelen</w:t>
      </w:r>
    </w:p>
    <w:p>
      <w:pPr>
        <w:numPr>
          <w:ilvl w:val="0"/>
          <w:numId w:val="1010"/>
        </w:numPr>
        <w:pStyle w:val="Compact"/>
      </w:pPr>
      <w:r>
        <w:t xml:space="preserve">Functies</w:t>
      </w:r>
    </w:p>
    <w:p>
      <w:pPr>
        <w:numPr>
          <w:ilvl w:val="0"/>
          <w:numId w:val="1010"/>
        </w:numPr>
        <w:pStyle w:val="Compact"/>
      </w:pPr>
      <w:r>
        <w:t xml:space="preserve">Opmerkingen</w:t>
      </w:r>
    </w:p>
    <w:p>
      <w:pPr>
        <w:numPr>
          <w:ilvl w:val="0"/>
          <w:numId w:val="1010"/>
        </w:numPr>
        <w:pStyle w:val="Compact"/>
      </w:pPr>
      <w:r>
        <w:t xml:space="preserve">Modules</w:t>
      </w:r>
    </w:p>
    <w:p>
      <w:r>
        <w:pict>
          <v:rect style="width:0;height:1.5pt" o:hralign="center" o:hrstd="t" o:hr="t"/>
        </w:pict>
      </w:r>
    </w:p>
    <w:bookmarkEnd w:id="73"/>
    <w:bookmarkStart w:id="143" w:name="variable-declarations"/>
    <w:p>
      <w:pPr>
        <w:pStyle w:val="Heading2"/>
      </w:pPr>
      <w:r>
        <w:t xml:space="preserve">Variable Declarations</w:t>
      </w:r>
    </w:p>
    <w:p>
      <w:pPr>
        <w:pStyle w:val="FirstParagraph"/>
      </w:pPr>
      <w:r>
        <w:drawing>
          <wp:inline>
            <wp:extent cx="5334000" cy="3556000"/>
            <wp:effectExtent b="0" l="0" r="0" t="0"/>
            <wp:docPr descr="" title="" id="75" name="Picture"/>
            <a:graphic>
              <a:graphicData uri="http://schemas.openxmlformats.org/drawingml/2006/picture">
                <pic:pic>
                  <pic:nvPicPr>
                    <pic:cNvPr descr="https://i.imgur.com/g2A5haF.png" id="76" name="Picture"/>
                    <pic:cNvPicPr>
                      <a:picLocks noChangeArrowheads="1" noChangeAspect="1"/>
                    </pic:cNvPicPr>
                  </pic:nvPicPr>
                  <pic:blipFill>
                    <a:blip r:embed="rId74"/>
                    <a:stretch>
                      <a:fillRect/>
                    </a:stretch>
                  </pic:blipFill>
                  <pic:spPr bwMode="auto">
                    <a:xfrm>
                      <a:off x="0" y="0"/>
                      <a:ext cx="5334000" cy="3556000"/>
                    </a:xfrm>
                    <a:prstGeom prst="rect">
                      <a:avLst/>
                    </a:prstGeom>
                    <a:noFill/>
                    <a:ln w="9525">
                      <a:noFill/>
                      <a:headEnd/>
                      <a:tailEnd/>
                    </a:ln>
                  </pic:spPr>
                </pic:pic>
              </a:graphicData>
            </a:graphic>
          </wp:inline>
        </w:drawing>
      </w:r>
    </w:p>
    <w:bookmarkStart w:id="77" w:name="variable"/>
    <w:p>
      <w:pPr>
        <w:pStyle w:val="Heading3"/>
      </w:pPr>
      <w:r>
        <w:t xml:space="preserve">Variable</w:t>
      </w:r>
    </w:p>
    <w:p>
      <w:pPr>
        <w:numPr>
          <w:ilvl w:val="0"/>
          <w:numId w:val="1011"/>
        </w:numPr>
        <w:pStyle w:val="Compact"/>
      </w:pPr>
      <w:r>
        <w:t xml:space="preserve">Een variabele is een</w:t>
      </w:r>
      <w:r>
        <w:t xml:space="preserve"> </w:t>
      </w:r>
      <w:r>
        <w:rPr>
          <w:rStyle w:val="VerbatimChar"/>
        </w:rPr>
        <w:t xml:space="preserve">container om gegevens/informatie in op te slaan/te bewaren</w:t>
      </w:r>
      <w:r>
        <w:t xml:space="preserve">.</w:t>
      </w:r>
    </w:p>
    <w:p>
      <w:pPr>
        <w:numPr>
          <w:ilvl w:val="0"/>
          <w:numId w:val="1011"/>
        </w:numPr>
        <w:pStyle w:val="Compact"/>
      </w:pPr>
      <w:r>
        <w:t xml:space="preserve">Een variabele is een soort gegevenshouder waarin we een waarde kunnen opslaan voor programmeer- of berekeningsdoeleinden.</w:t>
      </w:r>
    </w:p>
    <w:p>
      <w:pPr>
        <w:numPr>
          <w:ilvl w:val="0"/>
          <w:numId w:val="1011"/>
        </w:numPr>
        <w:pStyle w:val="Compact"/>
      </w:pPr>
      <w:r>
        <w:t xml:space="preserve">Een JavaScript-variabele is gewoon een</w:t>
      </w:r>
      <w:r>
        <w:t xml:space="preserve"> </w:t>
      </w:r>
      <w:r>
        <w:rPr>
          <w:rStyle w:val="VerbatimChar"/>
        </w:rPr>
        <w:t xml:space="preserve">naam van de opslagplaats (named containers/named storage)</w:t>
      </w:r>
      <w:r>
        <w:t xml:space="preserve"> </w:t>
      </w:r>
      <w:r>
        <w:t xml:space="preserve">voor gegevens.</w:t>
      </w:r>
    </w:p>
    <w:p>
      <w:pPr>
        <w:numPr>
          <w:ilvl w:val="0"/>
          <w:numId w:val="1011"/>
        </w:numPr>
        <w:pStyle w:val="Compact"/>
      </w:pPr>
      <w:r>
        <w:t xml:space="preserve">Variabelen zijn symbolische namen voor waarden</w:t>
      </w:r>
    </w:p>
    <w:p>
      <w:pPr>
        <w:numPr>
          <w:ilvl w:val="0"/>
          <w:numId w:val="1011"/>
        </w:numPr>
        <w:pStyle w:val="Compact"/>
      </w:pPr>
      <w:r>
        <w:t xml:space="preserve">Variabelen worden gebruikt om gegevens van verschillende types op te slaan, zoals een tekenreeks, getallen, booleaanse waarden zoals waar/onwaar, een array van gegevens, enz.</w:t>
      </w:r>
    </w:p>
    <w:p>
      <w:pPr>
        <w:numPr>
          <w:ilvl w:val="0"/>
          <w:numId w:val="1011"/>
        </w:numPr>
        <w:pStyle w:val="Compact"/>
      </w:pPr>
      <w:r>
        <w:t xml:space="preserve">De in de variabelen opgeslagen gegevens of waarde kunnen worden ingesteld, bijgewerkt en opgehaald wanneer dat nodig is.</w:t>
      </w:r>
    </w:p>
    <w:p>
      <w:pPr>
        <w:numPr>
          <w:ilvl w:val="0"/>
          <w:numId w:val="1011"/>
        </w:numPr>
        <w:pStyle w:val="Compact"/>
      </w:pPr>
      <w:r>
        <w:t xml:space="preserve">TypeScript volgt dezelfde declaratieregels als JavaScript, Variabelen kunnen gedeclareerd worden met:</w:t>
      </w:r>
      <w:r>
        <w:t xml:space="preserve"> </w:t>
      </w:r>
      <w:r>
        <w:rPr>
          <w:rStyle w:val="VerbatimChar"/>
        </w:rPr>
        <w:t xml:space="preserve">var</w:t>
      </w:r>
      <w:r>
        <w:t xml:space="preserve">,</w:t>
      </w:r>
      <w:r>
        <w:t xml:space="preserve"> </w:t>
      </w:r>
      <w:r>
        <w:rPr>
          <w:rStyle w:val="VerbatimChar"/>
        </w:rPr>
        <w:t xml:space="preserve">let</w:t>
      </w:r>
      <w:r>
        <w:t xml:space="preserve">, en</w:t>
      </w:r>
      <w:r>
        <w:t xml:space="preserve"> </w:t>
      </w:r>
      <w:r>
        <w:rPr>
          <w:rStyle w:val="VerbatimChar"/>
        </w:rPr>
        <w:t xml:space="preserve">const</w:t>
      </w:r>
      <w:r>
        <w:t xml:space="preserve">.</w:t>
      </w:r>
    </w:p>
    <w:p>
      <w:r>
        <w:pict>
          <v:rect style="width:0;height:1.5pt" o:hralign="center" o:hrstd="t" o:hr="t"/>
        </w:pict>
      </w:r>
    </w:p>
    <w:bookmarkEnd w:id="77"/>
    <w:bookmarkStart w:id="81" w:name="var-variable-declarations"/>
    <w:p>
      <w:pPr>
        <w:pStyle w:val="Heading3"/>
      </w:pPr>
      <w:r>
        <w:rPr>
          <w:rStyle w:val="VerbatimChar"/>
        </w:rPr>
        <w:t xml:space="preserve">var</w:t>
      </w:r>
      <w:r>
        <w:t xml:space="preserve"> </w:t>
      </w:r>
      <w:r>
        <w:t xml:space="preserve">Variable Declarations</w:t>
      </w:r>
    </w:p>
    <w:p>
      <w:pPr>
        <w:pStyle w:val="FirstParagraph"/>
      </w:pPr>
      <w:r>
        <w:drawing>
          <wp:inline>
            <wp:extent cx="5334000" cy="1611776"/>
            <wp:effectExtent b="0" l="0" r="0" t="0"/>
            <wp:docPr descr="" title="" id="79" name="Picture"/>
            <a:graphic>
              <a:graphicData uri="http://schemas.openxmlformats.org/drawingml/2006/picture">
                <pic:pic>
                  <pic:nvPicPr>
                    <pic:cNvPr descr="https://i.imgur.com/EnkfVkU.png" id="80" name="Picture"/>
                    <pic:cNvPicPr>
                      <a:picLocks noChangeArrowheads="1" noChangeAspect="1"/>
                    </pic:cNvPicPr>
                  </pic:nvPicPr>
                  <pic:blipFill>
                    <a:blip r:embed="rId78"/>
                    <a:stretch>
                      <a:fillRect/>
                    </a:stretch>
                  </pic:blipFill>
                  <pic:spPr bwMode="auto">
                    <a:xfrm>
                      <a:off x="0" y="0"/>
                      <a:ext cx="5334000" cy="1611776"/>
                    </a:xfrm>
                    <a:prstGeom prst="rect">
                      <a:avLst/>
                    </a:prstGeom>
                    <a:noFill/>
                    <a:ln w="9525">
                      <a:noFill/>
                      <a:headEnd/>
                      <a:tailEnd/>
                    </a:ln>
                  </pic:spPr>
                </pic:pic>
              </a:graphicData>
            </a:graphic>
          </wp:inline>
        </w:drawing>
      </w:r>
    </w:p>
    <w:p>
      <w:pPr>
        <w:numPr>
          <w:ilvl w:val="0"/>
          <w:numId w:val="1012"/>
        </w:numPr>
        <w:pStyle w:val="Compact"/>
      </w:pPr>
      <w:r>
        <w:t xml:space="preserve">Variabelen worden traditioneel gedeclareerd met het sleutelwoord:</w:t>
      </w:r>
      <w:r>
        <w:t xml:space="preserve"> </w:t>
      </w:r>
      <w:r>
        <w:rPr>
          <w:rStyle w:val="VerbatimChar"/>
        </w:rPr>
        <w:t xml:space="preserve">var</w:t>
      </w:r>
      <w:r>
        <w:t xml:space="preserve">.</w:t>
      </w:r>
    </w:p>
    <w:p>
      <w:pPr>
        <w:numPr>
          <w:ilvl w:val="0"/>
          <w:numId w:val="1012"/>
        </w:numPr>
        <w:pStyle w:val="Compact"/>
      </w:pPr>
      <w:r>
        <w:t xml:space="preserve">Veel dingen die we doen in gewoon JavaScript werken precies hetzelfde in typescript (zoals een variabele declareren met</w:t>
      </w:r>
      <w:r>
        <w:t xml:space="preserve"> </w:t>
      </w:r>
      <w:r>
        <w:rPr>
          <w:rStyle w:val="VerbatimChar"/>
        </w:rPr>
        <w:t xml:space="preserve">var</w:t>
      </w:r>
      <w:r>
        <w:t xml:space="preserve">).</w:t>
      </w:r>
    </w:p>
    <w:p>
      <w:pPr>
        <w:numPr>
          <w:ilvl w:val="0"/>
          <w:numId w:val="1012"/>
        </w:numPr>
        <w:pStyle w:val="Compact"/>
      </w:pPr>
      <w:r>
        <w:t xml:space="preserve">Vanilla JavaScript</w:t>
      </w:r>
      <w:r>
        <w:t xml:space="preserve"> </w:t>
      </w:r>
      <w:r>
        <w:rPr>
          <w:rStyle w:val="VerbatimChar"/>
        </w:rPr>
        <w:t xml:space="preserve">var</w:t>
      </w:r>
      <w:r>
        <w:t xml:space="preserve"> </w:t>
      </w:r>
      <w:r>
        <w:t xml:space="preserve">en</w:t>
      </w:r>
      <w:r>
        <w:t xml:space="preserve"> </w:t>
      </w:r>
      <w:r>
        <w:rPr>
          <w:rStyle w:val="VerbatimChar"/>
        </w:rPr>
        <w:t xml:space="preserve">scope</w:t>
      </w:r>
      <w:r>
        <w:t xml:space="preserve"> </w:t>
      </w:r>
      <w:r>
        <w:t xml:space="preserve">zijn lastig, ze hijsen ook</w:t>
      </w:r>
      <w:r>
        <w:t xml:space="preserve"> </w:t>
      </w:r>
      <w:r>
        <w:rPr>
          <w:rStyle w:val="VerbatimChar"/>
        </w:rPr>
        <w:t xml:space="preserve">global</w:t>
      </w:r>
      <w:r>
        <w:t xml:space="preserve"> </w:t>
      </w:r>
      <w:r>
        <w:t xml:space="preserve">en</w:t>
      </w:r>
      <w:r>
        <w:t xml:space="preserve"> </w:t>
      </w:r>
      <w:r>
        <w:rPr>
          <w:rStyle w:val="VerbatimChar"/>
        </w:rPr>
        <w:t xml:space="preserve">functional</w:t>
      </w:r>
      <w:r>
        <w:t xml:space="preserve"> </w:t>
      </w:r>
      <w:r>
        <w:t xml:space="preserve">scope maar niet</w:t>
      </w:r>
      <w:r>
        <w:t xml:space="preserve"> </w:t>
      </w:r>
      <w:r>
        <w:rPr>
          <w:rStyle w:val="VerbatimChar"/>
        </w:rPr>
        <w:t xml:space="preserve">block</w:t>
      </w:r>
      <w:r>
        <w:t xml:space="preserve"> </w:t>
      </w:r>
      <w:r>
        <w:t xml:space="preserve">level scope</w:t>
      </w:r>
    </w:p>
    <w:p>
      <w:pPr>
        <w:numPr>
          <w:ilvl w:val="0"/>
          <w:numId w:val="1012"/>
        </w:numPr>
        <w:pStyle w:val="Compact"/>
      </w:pPr>
      <w:r>
        <w:t xml:space="preserve">var sleutelwoord variabelen</w:t>
      </w:r>
      <w:r>
        <w:t xml:space="preserve"> </w:t>
      </w:r>
      <w:r>
        <w:rPr>
          <w:rStyle w:val="VerbatimChar"/>
        </w:rPr>
        <w:t xml:space="preserve">kunnen n aantal keren opnieuw worden gedeclareerd</w:t>
      </w:r>
      <w:r>
        <w:t xml:space="preserve">.</w:t>
      </w:r>
    </w:p>
    <w:p>
      <w:pPr>
        <w:numPr>
          <w:ilvl w:val="0"/>
          <w:numId w:val="1012"/>
        </w:numPr>
        <w:pStyle w:val="Compact"/>
      </w:pPr>
      <w:r>
        <w:t xml:space="preserve">De</w:t>
      </w:r>
      <w:r>
        <w:t xml:space="preserve"> </w:t>
      </w:r>
      <w:r>
        <w:rPr>
          <w:rStyle w:val="VerbatimChar"/>
        </w:rPr>
        <w:t xml:space="preserve">toewijzingsoperator (=)</w:t>
      </w:r>
      <w:r>
        <w:t xml:space="preserve"> </w:t>
      </w:r>
      <w:r>
        <w:t xml:space="preserve">wordt gebruikt om een waarde toe te kennen aan een variabele, zoals dit:</w:t>
      </w:r>
      <w:r>
        <w:t xml:space="preserve"> </w:t>
      </w:r>
      <w:r>
        <w:rPr>
          <w:rStyle w:val="VerbatimChar"/>
        </w:rPr>
        <w:t xml:space="preserve">var varName = value;</w:t>
      </w:r>
      <w:r>
        <w:t xml:space="preserve"> </w:t>
      </w:r>
      <w:r>
        <w:t xml:space="preserve">of</w:t>
      </w:r>
      <w:r>
        <w:t xml:space="preserve"> </w:t>
      </w:r>
      <w:r>
        <w:rPr>
          <w:rStyle w:val="VerbatimChar"/>
        </w:rPr>
        <w:t xml:space="preserve">var firstName = 'JavaScript';</w:t>
      </w:r>
    </w:p>
    <w:p>
      <w:pPr>
        <w:numPr>
          <w:ilvl w:val="0"/>
          <w:numId w:val="1012"/>
        </w:numPr>
        <w:pStyle w:val="Compact"/>
      </w:pPr>
      <w:r>
        <w:rPr>
          <w:bCs/>
          <w:b/>
        </w:rPr>
        <w:t xml:space="preserve">Voorbeeld</w:t>
      </w:r>
      <w:r>
        <w:t xml:space="preserve">: Variabelen zijn als een</w:t>
      </w:r>
      <w:r>
        <w:t xml:space="preserve"> </w:t>
      </w:r>
      <w:r>
        <w:rPr>
          <w:rStyle w:val="VerbatimChar"/>
        </w:rPr>
        <w:t xml:space="preserve">doos of envelop</w:t>
      </w:r>
      <w:r>
        <w:t xml:space="preserve"> </w:t>
      </w:r>
      <w:r>
        <w:t xml:space="preserve">die we gebruiken om</w:t>
      </w:r>
      <w:r>
        <w:t xml:space="preserve"> </w:t>
      </w:r>
      <w:r>
        <w:rPr>
          <w:rStyle w:val="VerbatimChar"/>
        </w:rPr>
        <w:t xml:space="preserve">verschillende soorten spullen</w:t>
      </w:r>
      <w:r>
        <w:t xml:space="preserve"> </w:t>
      </w:r>
      <w:r>
        <w:t xml:space="preserve">te organiseren en op elke doos of envelop een</w:t>
      </w:r>
      <w:r>
        <w:t xml:space="preserve"> </w:t>
      </w:r>
      <w:r>
        <w:rPr>
          <w:rStyle w:val="VerbatimChar"/>
        </w:rPr>
        <w:t xml:space="preserve">label</w:t>
      </w:r>
      <w:r>
        <w:t xml:space="preserve"> </w:t>
      </w:r>
      <w:r>
        <w:t xml:space="preserve">te plakken.</w:t>
      </w:r>
    </w:p>
    <w:p>
      <w:pPr>
        <w:numPr>
          <w:ilvl w:val="0"/>
          <w:numId w:val="1012"/>
        </w:numPr>
        <w:pStyle w:val="Compact"/>
      </w:pPr>
      <w:r>
        <w:rPr>
          <w:bCs/>
          <w:b/>
        </w:rPr>
        <w:t xml:space="preserve">Voorbeeld</w:t>
      </w:r>
      <w:r>
        <w:t xml:space="preserve">: Variabele declaratie en toewijzing is net als</w:t>
      </w:r>
      <w:r>
        <w:t xml:space="preserve"> </w:t>
      </w:r>
      <w:r>
        <w:rPr>
          <w:rStyle w:val="VerbatimChar"/>
        </w:rPr>
        <w:t xml:space="preserve">Wiskunde &amp; Algebra: x = 10;</w:t>
      </w:r>
      <w:r>
        <w:t xml:space="preserve"> </w:t>
      </w:r>
      <w:r>
        <w:t xml:space="preserve">en in JavaScript schrijven we</w:t>
      </w:r>
      <w:r>
        <w:t xml:space="preserve"> </w:t>
      </w:r>
      <w:r>
        <w:rPr>
          <w:rStyle w:val="VerbatimChar"/>
        </w:rPr>
        <w:t xml:space="preserve">var x = 10;</w:t>
      </w:r>
    </w:p>
    <w:p>
      <w:r>
        <w:pict>
          <v:rect style="width:0;height:1.5pt" o:hralign="center" o:hrstd="t" o:hr="t"/>
        </w:pict>
      </w:r>
    </w:p>
    <w:p>
      <w:pPr>
        <w:pStyle w:val="BlockText"/>
      </w:pPr>
      <w:r>
        <w:rPr>
          <w:bCs/>
          <w:b/>
        </w:rPr>
        <w:t xml:space="preserve">Syntax &amp; Voorbeeld</w:t>
      </w:r>
      <w:r>
        <w:t xml:space="preserve">:</w:t>
      </w:r>
      <w:r>
        <w:t xml:space="preserve"> </w:t>
      </w:r>
      <w:r>
        <w:rPr>
          <w:rStyle w:val="VerbatimChar"/>
        </w:rPr>
        <w:t xml:space="preserve">Typescript</w:t>
      </w:r>
    </w:p>
    <w:p>
      <w:pPr>
        <w:pStyle w:val="SourceCode"/>
      </w:pPr>
      <w:r>
        <w:rPr>
          <w:rStyle w:val="VerbatimChar"/>
        </w:rPr>
        <w:t xml:space="preserve">export {};</w:t>
      </w:r>
      <w:r>
        <w:br/>
      </w:r>
      <w:r>
        <w:br/>
      </w:r>
      <w:r>
        <w:rPr>
          <w:rStyle w:val="VerbatimChar"/>
        </w:rPr>
        <w:t xml:space="preserve">var name: string = 'Dinanath';</w:t>
      </w:r>
      <w:r>
        <w:br/>
      </w:r>
      <w:r>
        <w:rPr>
          <w:rStyle w:val="VerbatimChar"/>
        </w:rPr>
        <w:t xml:space="preserve">var age: number = 35;</w:t>
      </w:r>
      <w:r>
        <w:br/>
      </w:r>
      <w:r>
        <w:rPr>
          <w:rStyle w:val="VerbatimChar"/>
        </w:rPr>
        <w:t xml:space="preserve">var isDeveloper: boolean = true;</w:t>
      </w:r>
      <w:r>
        <w:br/>
      </w:r>
      <w:r>
        <w:rPr>
          <w:rStyle w:val="VerbatimChar"/>
        </w:rPr>
        <w:t xml:space="preserve">console.log('My details are : ' + name + ' ' + age + ' ' + isDeveloper);</w:t>
      </w:r>
      <w:r>
        <w:br/>
      </w:r>
      <w:r>
        <w:br/>
      </w:r>
      <w:r>
        <w:rPr>
          <w:rStyle w:val="VerbatimChar"/>
        </w:rPr>
        <w:t xml:space="preserve">var name = 'Dino';</w:t>
      </w:r>
      <w:r>
        <w:br/>
      </w:r>
      <w:r>
        <w:rPr>
          <w:rStyle w:val="VerbatimChar"/>
        </w:rPr>
        <w:t xml:space="preserve">console.log('My name is : ' + name);</w:t>
      </w:r>
      <w:r>
        <w:br/>
      </w:r>
      <w:r>
        <w:rPr>
          <w:rStyle w:val="VerbatimChar"/>
        </w:rPr>
        <w:t xml:space="preserve">Copy</w:t>
      </w:r>
    </w:p>
    <w:p>
      <w:r>
        <w:pict>
          <v:rect style="width:0;height:1.5pt" o:hralign="center" o:hrstd="t" o:hr="t"/>
        </w:pict>
      </w:r>
    </w:p>
    <w:bookmarkEnd w:id="81"/>
    <w:bookmarkStart w:id="85" w:name="let-variable-declarations"/>
    <w:p>
      <w:pPr>
        <w:pStyle w:val="Heading3"/>
      </w:pPr>
      <w:r>
        <w:rPr>
          <w:rStyle w:val="VerbatimChar"/>
        </w:rPr>
        <w:t xml:space="preserve">let</w:t>
      </w:r>
      <w:r>
        <w:t xml:space="preserve"> </w:t>
      </w:r>
      <w:r>
        <w:t xml:space="preserve">Variable Declarations</w:t>
      </w:r>
    </w:p>
    <w:p>
      <w:pPr>
        <w:pStyle w:val="FirstParagraph"/>
      </w:pPr>
      <w:r>
        <w:drawing>
          <wp:inline>
            <wp:extent cx="5334000" cy="2963333"/>
            <wp:effectExtent b="0" l="0" r="0" t="0"/>
            <wp:docPr descr="" title="" id="83" name="Picture"/>
            <a:graphic>
              <a:graphicData uri="http://schemas.openxmlformats.org/drawingml/2006/picture">
                <pic:pic>
                  <pic:nvPicPr>
                    <pic:cNvPr descr="https://i.imgur.com/5aIUVdQ.png" id="84" name="Picture"/>
                    <pic:cNvPicPr>
                      <a:picLocks noChangeArrowheads="1" noChangeAspect="1"/>
                    </pic:cNvPicPr>
                  </pic:nvPicPr>
                  <pic:blipFill>
                    <a:blip r:embed="rId82"/>
                    <a:stretch>
                      <a:fillRect/>
                    </a:stretch>
                  </pic:blipFill>
                  <pic:spPr bwMode="auto">
                    <a:xfrm>
                      <a:off x="0" y="0"/>
                      <a:ext cx="5334000" cy="2963333"/>
                    </a:xfrm>
                    <a:prstGeom prst="rect">
                      <a:avLst/>
                    </a:prstGeom>
                    <a:noFill/>
                    <a:ln w="9525">
                      <a:noFill/>
                      <a:headEnd/>
                      <a:tailEnd/>
                    </a:ln>
                  </pic:spPr>
                </pic:pic>
              </a:graphicData>
            </a:graphic>
          </wp:inline>
        </w:drawing>
      </w:r>
    </w:p>
    <w:p>
      <w:pPr>
        <w:numPr>
          <w:ilvl w:val="0"/>
          <w:numId w:val="1013"/>
        </w:numPr>
        <w:pStyle w:val="Compact"/>
      </w:pPr>
      <w:r>
        <w:t xml:space="preserve">Typescript moedigt programmeurs aan om</w:t>
      </w:r>
      <w:r>
        <w:t xml:space="preserve"> </w:t>
      </w:r>
      <w:r>
        <w:rPr>
          <w:rStyle w:val="VerbatimChar"/>
        </w:rPr>
        <w:t xml:space="preserve">let</w:t>
      </w:r>
      <w:r>
        <w:t xml:space="preserve"> </w:t>
      </w:r>
      <w:r>
        <w:t xml:space="preserve">en</w:t>
      </w:r>
      <w:r>
        <w:t xml:space="preserve"> </w:t>
      </w:r>
      <w:r>
        <w:rPr>
          <w:rStyle w:val="VerbatimChar"/>
        </w:rPr>
        <w:t xml:space="preserve">const</w:t>
      </w:r>
      <w:r>
        <w:t xml:space="preserve"> </w:t>
      </w:r>
      <w:r>
        <w:t xml:space="preserve">variabelen op basis van sleutelwoorden te gebruiken.</w:t>
      </w:r>
    </w:p>
    <w:p>
      <w:pPr>
        <w:numPr>
          <w:ilvl w:val="0"/>
          <w:numId w:val="1013"/>
        </w:numPr>
        <w:pStyle w:val="Compact"/>
      </w:pPr>
      <w:r>
        <w:rPr>
          <w:rStyle w:val="VerbatimChar"/>
        </w:rPr>
        <w:t xml:space="preserve">let</w:t>
      </w:r>
      <w:r>
        <w:t xml:space="preserve"> </w:t>
      </w:r>
      <w:r>
        <w:t xml:space="preserve">en</w:t>
      </w:r>
      <w:r>
        <w:t xml:space="preserve"> </w:t>
      </w:r>
      <w:r>
        <w:rPr>
          <w:rStyle w:val="VerbatimChar"/>
        </w:rPr>
        <w:t xml:space="preserve">const</w:t>
      </w:r>
      <w:r>
        <w:t xml:space="preserve"> </w:t>
      </w:r>
      <w:r>
        <w:t xml:space="preserve">variabelen hebben</w:t>
      </w:r>
      <w:r>
        <w:t xml:space="preserve"> </w:t>
      </w:r>
      <w:r>
        <w:rPr>
          <w:rStyle w:val="VerbatimChar"/>
        </w:rPr>
        <w:t xml:space="preserve">block</w:t>
      </w:r>
      <w:r>
        <w:t xml:space="preserve"> </w:t>
      </w:r>
      <w:r>
        <w:t xml:space="preserve">niveau bereik en kunnen</w:t>
      </w:r>
      <w:r>
        <w:t xml:space="preserve"> </w:t>
      </w:r>
      <w:r>
        <w:rPr>
          <w:rStyle w:val="VerbatimChar"/>
        </w:rPr>
        <w:t xml:space="preserve">niet meerdere keren opnieuw worden gedeclareerd</w:t>
      </w:r>
      <w:r>
        <w:t xml:space="preserve">.</w:t>
      </w:r>
    </w:p>
    <w:p>
      <w:pPr>
        <w:numPr>
          <w:ilvl w:val="0"/>
          <w:numId w:val="1013"/>
        </w:numPr>
        <w:pStyle w:val="Compact"/>
      </w:pPr>
      <w:r>
        <w:t xml:space="preserve">Om</w:t>
      </w:r>
      <w:r>
        <w:t xml:space="preserve"> </w:t>
      </w:r>
      <w:r>
        <w:rPr>
          <w:rStyle w:val="VerbatimChar"/>
        </w:rPr>
        <w:t xml:space="preserve">om te gaan met de reikwijdte</w:t>
      </w:r>
      <w:r>
        <w:t xml:space="preserve"> </w:t>
      </w:r>
      <w:r>
        <w:t xml:space="preserve">in JavaScript hebben we een nieuw sleutelwoord genaamd</w:t>
      </w:r>
      <w:r>
        <w:t xml:space="preserve"> </w:t>
      </w:r>
      <w:r>
        <w:rPr>
          <w:rStyle w:val="VerbatimChar"/>
        </w:rPr>
        <w:t xml:space="preserve">let</w:t>
      </w:r>
      <w:r>
        <w:t xml:space="preserve"> </w:t>
      </w:r>
      <w:r>
        <w:t xml:space="preserve">dat wordt gebruikt om variabelen te declareren.</w:t>
      </w:r>
    </w:p>
    <w:p>
      <w:pPr>
        <w:numPr>
          <w:ilvl w:val="0"/>
          <w:numId w:val="1013"/>
        </w:numPr>
        <w:pStyle w:val="Compact"/>
      </w:pPr>
      <w:r>
        <w:t xml:space="preserve">We gebruiken het let keyword om</w:t>
      </w:r>
      <w:r>
        <w:t xml:space="preserve"> </w:t>
      </w:r>
      <w:r>
        <w:rPr>
          <w:rStyle w:val="VerbatimChar"/>
        </w:rPr>
        <w:t xml:space="preserve">blok scoping</w:t>
      </w:r>
      <w:r>
        <w:t xml:space="preserve"> </w:t>
      </w:r>
      <w:r>
        <w:t xml:space="preserve">te creëren in JavaScript op plaatsen waar dat voorheen niet kon</w:t>
      </w:r>
    </w:p>
    <w:p>
      <w:pPr>
        <w:numPr>
          <w:ilvl w:val="0"/>
          <w:numId w:val="1013"/>
        </w:numPr>
        <w:pStyle w:val="Compact"/>
      </w:pPr>
      <w:r>
        <w:t xml:space="preserve">let keyword block scope</w:t>
      </w:r>
      <w:r>
        <w:rPr>
          <w:rStyle w:val="VerbatimChar"/>
        </w:rPr>
        <w:t xml:space="preserve">- let keyword variabelen bestaan alleen binnen de</w:t>
      </w:r>
      <w:r>
        <w:t xml:space="preserve">block { }` scope</w:t>
      </w:r>
    </w:p>
    <w:p>
      <w:pPr>
        <w:numPr>
          <w:ilvl w:val="0"/>
          <w:numId w:val="1013"/>
        </w:numPr>
        <w:pStyle w:val="Compact"/>
      </w:pPr>
      <w:r>
        <w:t xml:space="preserve">let keyword variabelen kunnen niet gebruikt worden vóór de declaratie (</w:t>
      </w:r>
      <w:r>
        <w:rPr>
          <w:rStyle w:val="VerbatimChar"/>
        </w:rPr>
        <w:t xml:space="preserve">never hoisted</w:t>
      </w:r>
      <w:r>
        <w:t xml:space="preserve">)</w:t>
      </w:r>
    </w:p>
    <w:p>
      <w:pPr>
        <w:numPr>
          <w:ilvl w:val="0"/>
          <w:numId w:val="1013"/>
        </w:numPr>
        <w:pStyle w:val="Compact"/>
      </w:pPr>
      <w:r>
        <w:t xml:space="preserve">laat trefwoordvariabelen</w:t>
      </w:r>
      <w:r>
        <w:t xml:space="preserve"> </w:t>
      </w:r>
      <w:r>
        <w:rPr>
          <w:rStyle w:val="VerbatimChar"/>
        </w:rPr>
        <w:t xml:space="preserve">kunnen niet opnieuw gedeclareerd worden</w:t>
      </w:r>
      <w:r>
        <w:t xml:space="preserve">.</w:t>
      </w:r>
    </w:p>
    <w:p>
      <w:r>
        <w:pict>
          <v:rect style="width:0;height:1.5pt" o:hralign="center" o:hrstd="t" o:hr="t"/>
        </w:pict>
      </w:r>
    </w:p>
    <w:p>
      <w:pPr>
        <w:pStyle w:val="BlockText"/>
      </w:pPr>
      <w:r>
        <w:rPr>
          <w:bCs/>
          <w:b/>
        </w:rPr>
        <w:t xml:space="preserve">Syntax &amp; Voorbeeld</w:t>
      </w:r>
      <w:r>
        <w:t xml:space="preserve">:</w:t>
      </w:r>
      <w:r>
        <w:t xml:space="preserve"> </w:t>
      </w:r>
      <w:r>
        <w:rPr>
          <w:rStyle w:val="VerbatimChar"/>
        </w:rPr>
        <w:t xml:space="preserve">Typescript</w:t>
      </w:r>
    </w:p>
    <w:p>
      <w:pPr>
        <w:pStyle w:val="SourceCode"/>
      </w:pPr>
      <w:r>
        <w:rPr>
          <w:rStyle w:val="VerbatimChar"/>
        </w:rPr>
        <w:t xml:space="preserve">export {};</w:t>
      </w:r>
      <w:r>
        <w:br/>
      </w:r>
      <w:r>
        <w:br/>
      </w:r>
      <w:r>
        <w:rPr>
          <w:rStyle w:val="VerbatimChar"/>
        </w:rPr>
        <w:t xml:space="preserve">let name: string = 'Dinanath';</w:t>
      </w:r>
      <w:r>
        <w:br/>
      </w:r>
      <w:r>
        <w:rPr>
          <w:rStyle w:val="VerbatimChar"/>
        </w:rPr>
        <w:t xml:space="preserve">let age: number = 35;</w:t>
      </w:r>
      <w:r>
        <w:br/>
      </w:r>
      <w:r>
        <w:rPr>
          <w:rStyle w:val="VerbatimChar"/>
        </w:rPr>
        <w:t xml:space="preserve">let isDeveloper: boolean = true;</w:t>
      </w:r>
      <w:r>
        <w:br/>
      </w:r>
      <w:r>
        <w:rPr>
          <w:rStyle w:val="VerbatimChar"/>
        </w:rPr>
        <w:t xml:space="preserve">console.log('My details are : ' + name + ' ' + age + ' ' + isDeveloper);</w:t>
      </w:r>
      <w:r>
        <w:br/>
      </w:r>
      <w:r>
        <w:br/>
      </w:r>
      <w:r>
        <w:rPr>
          <w:rStyle w:val="VerbatimChar"/>
        </w:rPr>
        <w:t xml:space="preserve">// let variables not be re-declared</w:t>
      </w:r>
      <w:r>
        <w:br/>
      </w:r>
      <w:r>
        <w:rPr>
          <w:rStyle w:val="VerbatimChar"/>
        </w:rPr>
        <w:t xml:space="preserve">// let name: string = 'Dino';</w:t>
      </w:r>
      <w:r>
        <w:br/>
      </w:r>
      <w:r>
        <w:rPr>
          <w:rStyle w:val="VerbatimChar"/>
        </w:rPr>
        <w:t xml:space="preserve">Copy</w:t>
      </w:r>
    </w:p>
    <w:p>
      <w:r>
        <w:pict>
          <v:rect style="width:0;height:1.5pt" o:hralign="center" o:hrstd="t" o:hr="t"/>
        </w:pict>
      </w:r>
    </w:p>
    <w:bookmarkEnd w:id="85"/>
    <w:bookmarkStart w:id="89" w:name="X4e313b042293aa6deac5626e8bae1b082420b1a"/>
    <w:p>
      <w:pPr>
        <w:pStyle w:val="Heading3"/>
      </w:pPr>
      <w:r>
        <w:rPr>
          <w:rStyle w:val="VerbatimChar"/>
        </w:rPr>
        <w:t xml:space="preserve">const</w:t>
      </w:r>
      <w:r>
        <w:t xml:space="preserve"> </w:t>
      </w:r>
      <w:r>
        <w:t xml:space="preserve">Variabele Verklaringen (</w:t>
      </w:r>
      <w:r>
        <w:rPr>
          <w:bCs/>
          <w:b/>
        </w:rPr>
        <w:t xml:space="preserve">onveranderlijke variabelen</w:t>
      </w:r>
      <w:r>
        <w:t xml:space="preserve">)</w:t>
      </w:r>
    </w:p>
    <w:p>
      <w:pPr>
        <w:pStyle w:val="FirstParagraph"/>
      </w:pPr>
      <w:r>
        <w:drawing>
          <wp:inline>
            <wp:extent cx="5334000" cy="2963333"/>
            <wp:effectExtent b="0" l="0" r="0" t="0"/>
            <wp:docPr descr="" title="" id="87" name="Picture"/>
            <a:graphic>
              <a:graphicData uri="http://schemas.openxmlformats.org/drawingml/2006/picture">
                <pic:pic>
                  <pic:nvPicPr>
                    <pic:cNvPr descr="https://i.imgur.com/pvDsDYh.png" id="88" name="Picture"/>
                    <pic:cNvPicPr>
                      <a:picLocks noChangeArrowheads="1" noChangeAspect="1"/>
                    </pic:cNvPicPr>
                  </pic:nvPicPr>
                  <pic:blipFill>
                    <a:blip r:embed="rId86"/>
                    <a:stretch>
                      <a:fillRect/>
                    </a:stretch>
                  </pic:blipFill>
                  <pic:spPr bwMode="auto">
                    <a:xfrm>
                      <a:off x="0" y="0"/>
                      <a:ext cx="5334000" cy="2963333"/>
                    </a:xfrm>
                    <a:prstGeom prst="rect">
                      <a:avLst/>
                    </a:prstGeom>
                    <a:noFill/>
                    <a:ln w="9525">
                      <a:noFill/>
                      <a:headEnd/>
                      <a:tailEnd/>
                    </a:ln>
                  </pic:spPr>
                </pic:pic>
              </a:graphicData>
            </a:graphic>
          </wp:inline>
        </w:drawing>
      </w:r>
    </w:p>
    <w:p>
      <w:pPr>
        <w:numPr>
          <w:ilvl w:val="0"/>
          <w:numId w:val="1014"/>
        </w:numPr>
        <w:pStyle w:val="Compact"/>
      </w:pPr>
      <w:r>
        <w:t xml:space="preserve">Typescript moedigt programmeurs aan om</w:t>
      </w:r>
      <w:r>
        <w:t xml:space="preserve"> </w:t>
      </w:r>
      <w:r>
        <w:rPr>
          <w:rStyle w:val="VerbatimChar"/>
        </w:rPr>
        <w:t xml:space="preserve">let</w:t>
      </w:r>
      <w:r>
        <w:t xml:space="preserve"> </w:t>
      </w:r>
      <w:r>
        <w:t xml:space="preserve">en</w:t>
      </w:r>
      <w:r>
        <w:t xml:space="preserve"> </w:t>
      </w:r>
      <w:r>
        <w:rPr>
          <w:rStyle w:val="VerbatimChar"/>
        </w:rPr>
        <w:t xml:space="preserve">const</w:t>
      </w:r>
      <w:r>
        <w:t xml:space="preserve"> </w:t>
      </w:r>
      <w:r>
        <w:t xml:space="preserve">variabelen op basis van sleutelwoorden te gebruiken.</w:t>
      </w:r>
    </w:p>
    <w:p>
      <w:pPr>
        <w:numPr>
          <w:ilvl w:val="0"/>
          <w:numId w:val="1014"/>
        </w:numPr>
        <w:pStyle w:val="Compact"/>
      </w:pPr>
      <w:r>
        <w:rPr>
          <w:rStyle w:val="VerbatimChar"/>
        </w:rPr>
        <w:t xml:space="preserve">let</w:t>
      </w:r>
      <w:r>
        <w:t xml:space="preserve"> </w:t>
      </w:r>
      <w:r>
        <w:t xml:space="preserve">en</w:t>
      </w:r>
      <w:r>
        <w:t xml:space="preserve"> </w:t>
      </w:r>
      <w:r>
        <w:rPr>
          <w:rStyle w:val="VerbatimChar"/>
        </w:rPr>
        <w:t xml:space="preserve">const</w:t>
      </w:r>
      <w:r>
        <w:t xml:space="preserve"> </w:t>
      </w:r>
      <w:r>
        <w:t xml:space="preserve">variabelen hebben</w:t>
      </w:r>
      <w:r>
        <w:t xml:space="preserve"> </w:t>
      </w:r>
      <w:r>
        <w:rPr>
          <w:rStyle w:val="VerbatimChar"/>
        </w:rPr>
        <w:t xml:space="preserve">block</w:t>
      </w:r>
      <w:r>
        <w:t xml:space="preserve"> </w:t>
      </w:r>
      <w:r>
        <w:t xml:space="preserve">niveau bereik en kunnen</w:t>
      </w:r>
      <w:r>
        <w:t xml:space="preserve"> </w:t>
      </w:r>
      <w:r>
        <w:rPr>
          <w:rStyle w:val="VerbatimChar"/>
        </w:rPr>
        <w:t xml:space="preserve">niet meerdere keren opnieuw worden gedeclareerd</w:t>
      </w:r>
      <w:r>
        <w:t xml:space="preserve">.</w:t>
      </w:r>
    </w:p>
    <w:p>
      <w:pPr>
        <w:numPr>
          <w:ilvl w:val="0"/>
          <w:numId w:val="1014"/>
        </w:numPr>
        <w:pStyle w:val="Compact"/>
      </w:pPr>
      <w:r>
        <w:t xml:space="preserve">Net als het let sleutelwoord kunnen we ook</w:t>
      </w:r>
      <w:r>
        <w:t xml:space="preserve"> </w:t>
      </w:r>
      <w:r>
        <w:rPr>
          <w:rStyle w:val="VerbatimChar"/>
        </w:rPr>
        <w:t xml:space="preserve">const</w:t>
      </w:r>
      <w:r>
        <w:t xml:space="preserve"> </w:t>
      </w:r>
      <w:r>
        <w:t xml:space="preserve">gebruiken als alternatief voor het declareren van variabelen</w:t>
      </w:r>
    </w:p>
    <w:p>
      <w:pPr>
        <w:numPr>
          <w:ilvl w:val="0"/>
          <w:numId w:val="1014"/>
        </w:numPr>
        <w:pStyle w:val="Compact"/>
      </w:pPr>
      <w:r>
        <w:t xml:space="preserve">const is een afkorting van</w:t>
      </w:r>
      <w:r>
        <w:t xml:space="preserve"> </w:t>
      </w:r>
      <w:r>
        <w:rPr>
          <w:rStyle w:val="VerbatimChar"/>
        </w:rPr>
        <w:t xml:space="preserve">constant</w:t>
      </w:r>
      <w:r>
        <w:t xml:space="preserve">, waarmee we constante variabelen kunnen instellen die</w:t>
      </w:r>
      <w:r>
        <w:t xml:space="preserve"> </w:t>
      </w:r>
      <w:r>
        <w:rPr>
          <w:rStyle w:val="VerbatimChar"/>
        </w:rPr>
        <w:t xml:space="preserve">niet opnieuw moeten worden toegewezen</w:t>
      </w:r>
      <w:r>
        <w:t xml:space="preserve">.</w:t>
      </w:r>
    </w:p>
    <w:p>
      <w:pPr>
        <w:numPr>
          <w:ilvl w:val="0"/>
          <w:numId w:val="1014"/>
        </w:numPr>
        <w:pStyle w:val="Compact"/>
      </w:pPr>
      <w:r>
        <w:t xml:space="preserve">We kunnen de waarde van const variabele niet veranderen, dus gebruik const om</w:t>
      </w:r>
      <w:r>
        <w:t xml:space="preserve"> </w:t>
      </w:r>
      <w:r>
        <w:rPr>
          <w:rStyle w:val="VerbatimChar"/>
        </w:rPr>
        <w:t xml:space="preserve">vaste waarden</w:t>
      </w:r>
      <w:r>
        <w:t xml:space="preserve"> </w:t>
      </w:r>
      <w:r>
        <w:t xml:space="preserve">te definiëren en ook om</w:t>
      </w:r>
      <w:r>
        <w:t xml:space="preserve"> </w:t>
      </w:r>
      <w:r>
        <w:rPr>
          <w:rStyle w:val="VerbatimChar"/>
        </w:rPr>
        <w:t xml:space="preserve">de waarden</w:t>
      </w:r>
      <w:r>
        <w:t xml:space="preserve"> </w:t>
      </w:r>
      <w:r>
        <w:t xml:space="preserve">van bepaalde variabelen te beschermen.</w:t>
      </w:r>
    </w:p>
    <w:p>
      <w:pPr>
        <w:numPr>
          <w:ilvl w:val="0"/>
          <w:numId w:val="1014"/>
        </w:numPr>
        <w:pStyle w:val="Compact"/>
      </w:pPr>
      <w:r>
        <w:t xml:space="preserve">Het opnieuw maken/gebruiken van een bestaande const variabele of het opnieuw toewijzen van een waarde aan een const variabele genereert</w:t>
      </w:r>
      <w:r>
        <w:t xml:space="preserve"> </w:t>
      </w:r>
      <w:r>
        <w:rPr>
          <w:rStyle w:val="VerbatimChar"/>
        </w:rPr>
        <w:t xml:space="preserve">TypeError, SyntaxError</w:t>
      </w:r>
      <w:r>
        <w:t xml:space="preserve">.</w:t>
      </w:r>
    </w:p>
    <w:p>
      <w:pPr>
        <w:numPr>
          <w:ilvl w:val="0"/>
          <w:numId w:val="1014"/>
        </w:numPr>
        <w:pStyle w:val="Compact"/>
      </w:pPr>
      <w:r>
        <w:t xml:space="preserve">het const sleutelwoord wordt gebruikt om</w:t>
      </w:r>
      <w:r>
        <w:t xml:space="preserve"> </w:t>
      </w:r>
      <w:r>
        <w:rPr>
          <w:rStyle w:val="VerbatimChar"/>
        </w:rPr>
        <w:t xml:space="preserve">variabele met alleen-lezen</w:t>
      </w:r>
      <w:r>
        <w:t xml:space="preserve"> </w:t>
      </w:r>
      <w:r>
        <w:t xml:space="preserve">constanten te definiëren/creëren</w:t>
      </w:r>
    </w:p>
    <w:p>
      <w:pPr>
        <w:numPr>
          <w:ilvl w:val="0"/>
          <w:numId w:val="1014"/>
        </w:numPr>
        <w:pStyle w:val="Compact"/>
      </w:pPr>
      <w:r>
        <w:t xml:space="preserve">const moet een waarde hebben</w:t>
      </w:r>
      <w:r>
        <w:t xml:space="preserve"> </w:t>
      </w:r>
      <w:r>
        <w:rPr>
          <w:rStyle w:val="VerbatimChar"/>
        </w:rPr>
        <w:t xml:space="preserve">tijdens declaratie/initialisatie</w:t>
      </w:r>
    </w:p>
    <w:p>
      <w:pPr>
        <w:numPr>
          <w:ilvl w:val="0"/>
          <w:numId w:val="1014"/>
        </w:numPr>
        <w:pStyle w:val="Compact"/>
      </w:pPr>
      <w:r>
        <w:t xml:space="preserve">const waarde is vast,</w:t>
      </w:r>
      <w:r>
        <w:t xml:space="preserve"> </w:t>
      </w:r>
      <w:r>
        <w:rPr>
          <w:rStyle w:val="VerbatimChar"/>
        </w:rPr>
        <w:t xml:space="preserve">niet te veranderen/toegewezen</w:t>
      </w:r>
      <w:r>
        <w:t xml:space="preserve"> </w:t>
      </w:r>
      <w:r>
        <w:t xml:space="preserve">in de toekomst</w:t>
      </w:r>
    </w:p>
    <w:p>
      <w:pPr>
        <w:numPr>
          <w:ilvl w:val="0"/>
          <w:numId w:val="1014"/>
        </w:numPr>
        <w:pStyle w:val="Compact"/>
      </w:pPr>
      <w:r>
        <w:t xml:space="preserve">const heeft ook</w:t>
      </w:r>
      <w:r>
        <w:t xml:space="preserve"> </w:t>
      </w:r>
      <w:r>
        <w:rPr>
          <w:rStyle w:val="VerbatimChar"/>
        </w:rPr>
        <w:t xml:space="preserve">block scope</w:t>
      </w:r>
    </w:p>
    <w:p>
      <w:pPr>
        <w:numPr>
          <w:ilvl w:val="0"/>
          <w:numId w:val="1014"/>
        </w:numPr>
        <w:pStyle w:val="Compact"/>
      </w:pPr>
      <w:r>
        <w:t xml:space="preserve">de const waarde</w:t>
      </w:r>
      <w:r>
        <w:t xml:space="preserve"> </w:t>
      </w:r>
      <w:r>
        <w:rPr>
          <w:rStyle w:val="VerbatimChar"/>
        </w:rPr>
        <w:t xml:space="preserve">nooit gehesen</w:t>
      </w:r>
    </w:p>
    <w:p>
      <w:pPr>
        <w:numPr>
          <w:ilvl w:val="0"/>
          <w:numId w:val="1014"/>
        </w:numPr>
        <w:pStyle w:val="Compact"/>
      </w:pPr>
      <w:r>
        <w:t xml:space="preserve">We kunnen echter nog steeds objecteigenschappen of array-elementen wijzigen</w:t>
      </w:r>
    </w:p>
    <w:p>
      <w:r>
        <w:pict>
          <v:rect style="width:0;height:1.5pt" o:hralign="center" o:hrstd="t" o:hr="t"/>
        </w:pict>
      </w:r>
    </w:p>
    <w:p>
      <w:pPr>
        <w:pStyle w:val="BlockText"/>
      </w:pPr>
      <w:r>
        <w:rPr>
          <w:bCs/>
          <w:b/>
        </w:rPr>
        <w:t xml:space="preserve">Syntax &amp; Example</w:t>
      </w:r>
      <w:r>
        <w:t xml:space="preserve">:</w:t>
      </w:r>
      <w:r>
        <w:t xml:space="preserve"> </w:t>
      </w:r>
      <w:r>
        <w:rPr>
          <w:rStyle w:val="VerbatimChar"/>
        </w:rPr>
        <w:t xml:space="preserve">Typescript</w:t>
      </w:r>
    </w:p>
    <w:p>
      <w:pPr>
        <w:pStyle w:val="SourceCode"/>
      </w:pPr>
      <w:r>
        <w:rPr>
          <w:rStyle w:val="VerbatimChar"/>
        </w:rPr>
        <w:t xml:space="preserve">export {};</w:t>
      </w:r>
      <w:r>
        <w:br/>
      </w:r>
      <w:r>
        <w:br/>
      </w:r>
      <w:r>
        <w:rPr>
          <w:rStyle w:val="VerbatimChar"/>
        </w:rPr>
        <w:t xml:space="preserve">//const name; //error - const must have some value `while declaration/initialized`</w:t>
      </w:r>
      <w:r>
        <w:br/>
      </w:r>
      <w:r>
        <w:rPr>
          <w:rStyle w:val="VerbatimChar"/>
        </w:rPr>
        <w:t xml:space="preserve">// const name;</w:t>
      </w:r>
      <w:r>
        <w:br/>
      </w:r>
      <w:r>
        <w:br/>
      </w:r>
      <w:r>
        <w:rPr>
          <w:rStyle w:val="VerbatimChar"/>
        </w:rPr>
        <w:t xml:space="preserve">const name: string = 'Dinanath';</w:t>
      </w:r>
      <w:r>
        <w:br/>
      </w:r>
      <w:r>
        <w:rPr>
          <w:rStyle w:val="VerbatimChar"/>
        </w:rPr>
        <w:t xml:space="preserve">console.log('My name is : ' + name );</w:t>
      </w:r>
      <w:r>
        <w:br/>
      </w:r>
      <w:r>
        <w:br/>
      </w:r>
      <w:r>
        <w:rPr>
          <w:rStyle w:val="VerbatimChar"/>
        </w:rPr>
        <w:t xml:space="preserve">//error - const value is fixed, `not to change/re-assigned` in future</w:t>
      </w:r>
      <w:r>
        <w:br/>
      </w:r>
      <w:r>
        <w:rPr>
          <w:rStyle w:val="VerbatimChar"/>
        </w:rPr>
        <w:t xml:space="preserve">// const name: string = 'Dino';</w:t>
      </w:r>
      <w:r>
        <w:br/>
      </w:r>
      <w:r>
        <w:rPr>
          <w:rStyle w:val="VerbatimChar"/>
        </w:rPr>
        <w:t xml:space="preserve">Copy</w:t>
      </w:r>
    </w:p>
    <w:p>
      <w:r>
        <w:pict>
          <v:rect style="width:0;height:1.5pt" o:hralign="center" o:hrstd="t" o:hr="t"/>
        </w:pict>
      </w:r>
    </w:p>
    <w:bookmarkEnd w:id="89"/>
    <w:bookmarkStart w:id="93" w:name="let-vs-const"/>
    <w:p>
      <w:pPr>
        <w:pStyle w:val="Heading3"/>
      </w:pPr>
      <w:r>
        <w:t xml:space="preserve">let vs const</w:t>
      </w:r>
    </w:p>
    <w:p>
      <w:pPr>
        <w:pStyle w:val="FirstParagraph"/>
      </w:pPr>
      <w:r>
        <w:drawing>
          <wp:inline>
            <wp:extent cx="5334000" cy="2964815"/>
            <wp:effectExtent b="0" l="0" r="0" t="0"/>
            <wp:docPr descr="" title="" id="91" name="Picture"/>
            <a:graphic>
              <a:graphicData uri="http://schemas.openxmlformats.org/drawingml/2006/picture">
                <pic:pic>
                  <pic:nvPicPr>
                    <pic:cNvPr descr="https://i.imgur.com/bn78s41.png" id="92" name="Picture"/>
                    <pic:cNvPicPr>
                      <a:picLocks noChangeArrowheads="1" noChangeAspect="1"/>
                    </pic:cNvPicPr>
                  </pic:nvPicPr>
                  <pic:blipFill>
                    <a:blip r:embed="rId90"/>
                    <a:stretch>
                      <a:fillRect/>
                    </a:stretch>
                  </pic:blipFill>
                  <pic:spPr bwMode="auto">
                    <a:xfrm>
                      <a:off x="0" y="0"/>
                      <a:ext cx="5334000" cy="2964815"/>
                    </a:xfrm>
                    <a:prstGeom prst="rect">
                      <a:avLst/>
                    </a:prstGeom>
                    <a:noFill/>
                    <a:ln w="9525">
                      <a:noFill/>
                      <a:headEnd/>
                      <a:tailEnd/>
                    </a:ln>
                  </pic:spPr>
                </pic:pic>
              </a:graphicData>
            </a:graphic>
          </wp:inline>
        </w:drawing>
      </w:r>
    </w:p>
    <w:p>
      <w:pPr>
        <w:numPr>
          <w:ilvl w:val="0"/>
          <w:numId w:val="1015"/>
        </w:numPr>
        <w:pStyle w:val="Compact"/>
      </w:pPr>
      <w:r>
        <w:t xml:space="preserve">Als variabelen</w:t>
      </w:r>
      <w:r>
        <w:t xml:space="preserve"> </w:t>
      </w:r>
      <w:r>
        <w:rPr>
          <w:rStyle w:val="VerbatimChar"/>
        </w:rPr>
        <w:t xml:space="preserve">eenmalige toewijzingen hebben (vaste waarde, niet veranderd in de toekomst)</w:t>
      </w:r>
      <w:r>
        <w:t xml:space="preserve"> </w:t>
      </w:r>
      <w:r>
        <w:t xml:space="preserve">gebruik const</w:t>
      </w:r>
    </w:p>
    <w:p>
      <w:pPr>
        <w:numPr>
          <w:ilvl w:val="0"/>
          <w:numId w:val="1015"/>
        </w:numPr>
        <w:pStyle w:val="Compact"/>
      </w:pPr>
      <w:r>
        <w:t xml:space="preserve">Als de waarde opnieuw moet worden toegewezen/</w:t>
      </w:r>
      <w:r>
        <w:rPr>
          <w:rStyle w:val="VerbatimChar"/>
        </w:rPr>
        <w:t xml:space="preserve">waarde moet worden bijgewerkt</w:t>
      </w:r>
      <w:r>
        <w:t xml:space="preserve"> </w:t>
      </w:r>
      <w:r>
        <w:t xml:space="preserve">gebruik dan</w:t>
      </w:r>
      <w:r>
        <w:t xml:space="preserve"> </w:t>
      </w:r>
      <w:r>
        <w:rPr>
          <w:rStyle w:val="VerbatimChar"/>
        </w:rPr>
        <w:t xml:space="preserve">let</w:t>
      </w:r>
      <w:r>
        <w:t xml:space="preserve">.</w:t>
      </w:r>
    </w:p>
    <w:p>
      <w:pPr>
        <w:numPr>
          <w:ilvl w:val="0"/>
          <w:numId w:val="1015"/>
        </w:numPr>
        <w:pStyle w:val="Compact"/>
      </w:pPr>
      <w:r>
        <w:t xml:space="preserve">Const variabelen hebben een waarde nodig op het moment van definitie;</w:t>
      </w:r>
      <w:r>
        <w:t xml:space="preserve"> </w:t>
      </w:r>
      <w:r>
        <w:rPr>
          <w:rStyle w:val="VerbatimChar"/>
        </w:rPr>
        <w:t xml:space="preserve">const name='Dinanath';</w:t>
      </w:r>
    </w:p>
    <w:p>
      <w:pPr>
        <w:numPr>
          <w:ilvl w:val="0"/>
          <w:numId w:val="1015"/>
        </w:numPr>
        <w:pStyle w:val="Compact"/>
      </w:pPr>
      <w:r>
        <w:t xml:space="preserve">Laat variabelen kunnen gedefinieerd/geïnitialiseerd worden met een lege waarde;</w:t>
      </w:r>
      <w:r>
        <w:t xml:space="preserve"> </w:t>
      </w:r>
      <w:r>
        <w:rPr>
          <w:rStyle w:val="VerbatimChar"/>
        </w:rPr>
        <w:t xml:space="preserve">let name;</w:t>
      </w:r>
    </w:p>
    <w:p>
      <w:pPr>
        <w:numPr>
          <w:ilvl w:val="0"/>
          <w:numId w:val="1015"/>
        </w:numPr>
        <w:pStyle w:val="Compact"/>
      </w:pPr>
      <w:r>
        <w:t xml:space="preserve">Const variabelen zijn</w:t>
      </w:r>
      <w:r>
        <w:t xml:space="preserve"> </w:t>
      </w:r>
      <w:r>
        <w:rPr>
          <w:rStyle w:val="VerbatimChar"/>
        </w:rPr>
        <w:t xml:space="preserve">wijzigbaar, niet veranderbaar</w:t>
      </w:r>
      <w:r>
        <w:t xml:space="preserve"> </w:t>
      </w:r>
      <w:r>
        <w:t xml:space="preserve">variabelen</w:t>
      </w:r>
    </w:p>
    <w:p>
      <w:pPr>
        <w:numPr>
          <w:ilvl w:val="0"/>
          <w:numId w:val="1015"/>
        </w:numPr>
        <w:pStyle w:val="Compact"/>
      </w:pPr>
      <w:r>
        <w:t xml:space="preserve">Let-variabelen zijn</w:t>
      </w:r>
      <w:r>
        <w:t xml:space="preserve"> </w:t>
      </w:r>
      <w:r>
        <w:rPr>
          <w:rStyle w:val="VerbatimChar"/>
        </w:rPr>
        <w:t xml:space="preserve">veranderbaar, kunnen veranderd of opnieuw toegewezen worden</w:t>
      </w:r>
      <w:r>
        <w:t xml:space="preserve">.</w:t>
      </w:r>
    </w:p>
    <w:p>
      <w:r>
        <w:pict>
          <v:rect style="width:0;height:1.5pt" o:hralign="center" o:hrstd="t" o:hr="t"/>
        </w:pict>
      </w:r>
    </w:p>
    <w:bookmarkEnd w:id="93"/>
    <w:bookmarkStart w:id="97" w:name="type-annotations-type-system"/>
    <w:p>
      <w:pPr>
        <w:pStyle w:val="Heading3"/>
      </w:pPr>
      <w:r>
        <w:t xml:space="preserve">Type Annotations / Type System</w:t>
      </w:r>
    </w:p>
    <w:p>
      <w:pPr>
        <w:pStyle w:val="FirstParagraph"/>
      </w:pPr>
      <w:r>
        <w:drawing>
          <wp:inline>
            <wp:extent cx="5334000" cy="1955800"/>
            <wp:effectExtent b="0" l="0" r="0" t="0"/>
            <wp:docPr descr="" title="" id="95" name="Picture"/>
            <a:graphic>
              <a:graphicData uri="http://schemas.openxmlformats.org/drawingml/2006/picture">
                <pic:pic>
                  <pic:nvPicPr>
                    <pic:cNvPr descr="https://imgur.com/vIThxDZ.png" id="96" name="Picture"/>
                    <pic:cNvPicPr>
                      <a:picLocks noChangeArrowheads="1" noChangeAspect="1"/>
                    </pic:cNvPicPr>
                  </pic:nvPicPr>
                  <pic:blipFill>
                    <a:blip r:embed="rId94"/>
                    <a:stretch>
                      <a:fillRect/>
                    </a:stretch>
                  </pic:blipFill>
                  <pic:spPr bwMode="auto">
                    <a:xfrm>
                      <a:off x="0" y="0"/>
                      <a:ext cx="5334000" cy="1955800"/>
                    </a:xfrm>
                    <a:prstGeom prst="rect">
                      <a:avLst/>
                    </a:prstGeom>
                    <a:noFill/>
                    <a:ln w="9525">
                      <a:noFill/>
                      <a:headEnd/>
                      <a:tailEnd/>
                    </a:ln>
                  </pic:spPr>
                </pic:pic>
              </a:graphicData>
            </a:graphic>
          </wp:inline>
        </w:drawing>
      </w:r>
    </w:p>
    <w:p>
      <w:pPr>
        <w:numPr>
          <w:ilvl w:val="0"/>
          <w:numId w:val="1016"/>
        </w:numPr>
        <w:pStyle w:val="Compact"/>
      </w:pPr>
      <w:r>
        <w:t xml:space="preserve">JavaScript is geen typetaal, TypeScript is echter wel een typetaal, waarin we het type van de variabelen, functieparameters en objecteigenschappen zoals een getal, string, boolean, enz. kunnen specificeren.</w:t>
      </w:r>
    </w:p>
    <w:p>
      <w:pPr>
        <w:numPr>
          <w:ilvl w:val="0"/>
          <w:numId w:val="1016"/>
        </w:numPr>
        <w:pStyle w:val="Compact"/>
      </w:pPr>
      <w:r>
        <w:t xml:space="preserve">We kunnen het type specificeren door</w:t>
      </w:r>
      <w:r>
        <w:t xml:space="preserve"> </w:t>
      </w:r>
      <w:r>
        <w:rPr>
          <w:rStyle w:val="VerbatimChar"/>
        </w:rPr>
        <w:t xml:space="preserve">: Type</w:t>
      </w:r>
      <w:r>
        <w:t xml:space="preserve"> </w:t>
      </w:r>
      <w:r>
        <w:t xml:space="preserve">na de naam van de variabele, parameter of eigenschap. Het is raadzaam om de</w:t>
      </w:r>
      <w:r>
        <w:t xml:space="preserve"> </w:t>
      </w:r>
      <w:r>
        <w:rPr>
          <w:rStyle w:val="VerbatimChar"/>
        </w:rPr>
        <w:t xml:space="preserve">annotatiemethode te gebruiken om het gegevenstype te specificeren tijdens het declareren van de variabele</w:t>
      </w:r>
      <w:r>
        <w:t xml:space="preserve"> </w:t>
      </w:r>
      <w:r>
        <w:t xml:space="preserve">(Voorbeeld: let firstName: string = 'Dinanath').</w:t>
      </w:r>
    </w:p>
    <w:p>
      <w:pPr>
        <w:numPr>
          <w:ilvl w:val="0"/>
          <w:numId w:val="1016"/>
        </w:numPr>
        <w:pStyle w:val="Compact"/>
      </w:pPr>
      <w:r>
        <w:t xml:space="preserve">Typescript staat niet toe een ander type gegevens aan een variabele toe te wijzen.</w:t>
      </w:r>
    </w:p>
    <w:p>
      <w:pPr>
        <w:numPr>
          <w:ilvl w:val="0"/>
          <w:numId w:val="1016"/>
        </w:numPr>
        <w:pStyle w:val="Compact"/>
      </w:pPr>
      <w:r>
        <w:t xml:space="preserve">De</w:t>
      </w:r>
      <w:r>
        <w:t xml:space="preserve"> </w:t>
      </w:r>
      <w:r>
        <w:rPr>
          <w:rStyle w:val="VerbatimChar"/>
        </w:rPr>
        <w:t xml:space="preserve">Type annotatie</w:t>
      </w:r>
      <w:r>
        <w:t xml:space="preserve"> </w:t>
      </w:r>
      <w:r>
        <w:t xml:space="preserve">methode helpt bij het elimineren van eventuele fouten in verband met een verkeerd gegevenstype van de variabele.</w:t>
      </w:r>
    </w:p>
    <w:p>
      <w:pPr>
        <w:numPr>
          <w:ilvl w:val="0"/>
          <w:numId w:val="1016"/>
        </w:numPr>
        <w:pStyle w:val="Compact"/>
      </w:pPr>
      <w:r>
        <w:t xml:space="preserve">Het</w:t>
      </w:r>
      <w:r>
        <w:t xml:space="preserve"> </w:t>
      </w:r>
      <w:r>
        <w:rPr>
          <w:rStyle w:val="VerbatimChar"/>
        </w:rPr>
        <w:t xml:space="preserve">any</w:t>
      </w:r>
      <w:r>
        <w:t xml:space="preserve"> </w:t>
      </w:r>
      <w:r>
        <w:t xml:space="preserve">gegevenstype is het supertype van alle types in TypeScript dat een</w:t>
      </w:r>
      <w:r>
        <w:t xml:space="preserve"> </w:t>
      </w:r>
      <w:r>
        <w:rPr>
          <w:rStyle w:val="VerbatimChar"/>
        </w:rPr>
        <w:t xml:space="preserve">dynamisch type</w:t>
      </w:r>
      <w:r>
        <w:t xml:space="preserve"> </w:t>
      </w:r>
      <w:r>
        <w:t xml:space="preserve">aanduidt</w:t>
      </w:r>
    </w:p>
    <w:p>
      <w:r>
        <w:pict>
          <v:rect style="width:0;height:1.5pt" o:hralign="center" o:hrstd="t" o:hr="t"/>
        </w:pict>
      </w:r>
    </w:p>
    <w:bookmarkEnd w:id="97"/>
    <w:bookmarkStart w:id="101" w:name="X7891b06845b3e6057b46015581968845699b8a7"/>
    <w:p>
      <w:pPr>
        <w:pStyle w:val="Heading3"/>
      </w:pPr>
      <w:r>
        <w:t xml:space="preserve">Het geavenceerde gebruik van Type Annotaties / Systemen:</w:t>
      </w:r>
    </w:p>
    <w:p>
      <w:pPr>
        <w:pStyle w:val="FirstParagraph"/>
      </w:pPr>
      <w:r>
        <w:drawing>
          <wp:inline>
            <wp:extent cx="5334000" cy="3554610"/>
            <wp:effectExtent b="0" l="0" r="0" t="0"/>
            <wp:docPr descr="" title="" id="99" name="Picture"/>
            <a:graphic>
              <a:graphicData uri="http://schemas.openxmlformats.org/drawingml/2006/picture">
                <pic:pic>
                  <pic:nvPicPr>
                    <pic:cNvPr descr="https://i.imgur.com/vTr0Gt5.png" id="100" name="Picture"/>
                    <pic:cNvPicPr>
                      <a:picLocks noChangeArrowheads="1" noChangeAspect="1"/>
                    </pic:cNvPicPr>
                  </pic:nvPicPr>
                  <pic:blipFill>
                    <a:blip r:embed="rId98"/>
                    <a:stretch>
                      <a:fillRect/>
                    </a:stretch>
                  </pic:blipFill>
                  <pic:spPr bwMode="auto">
                    <a:xfrm>
                      <a:off x="0" y="0"/>
                      <a:ext cx="5334000" cy="3554610"/>
                    </a:xfrm>
                    <a:prstGeom prst="rect">
                      <a:avLst/>
                    </a:prstGeom>
                    <a:noFill/>
                    <a:ln w="9525">
                      <a:noFill/>
                      <a:headEnd/>
                      <a:tailEnd/>
                    </a:ln>
                  </pic:spPr>
                </pic:pic>
              </a:graphicData>
            </a:graphic>
          </wp:inline>
        </w:drawing>
      </w:r>
    </w:p>
    <w:p>
      <w:pPr>
        <w:numPr>
          <w:ilvl w:val="0"/>
          <w:numId w:val="1017"/>
        </w:numPr>
        <w:pStyle w:val="Compact"/>
      </w:pPr>
      <w:r>
        <w:rPr>
          <w:bCs/>
          <w:b/>
        </w:rPr>
        <w:t xml:space="preserve">Static Type checking errors</w:t>
      </w:r>
      <w:r>
        <w:t xml:space="preserve"> </w:t>
      </w:r>
      <w:r>
        <w:t xml:space="preserve">(Datatype mismatch fout)</w:t>
      </w:r>
    </w:p>
    <w:p>
      <w:pPr>
        <w:numPr>
          <w:ilvl w:val="0"/>
          <w:numId w:val="1017"/>
        </w:numPr>
        <w:pStyle w:val="Compact"/>
      </w:pPr>
      <w:r>
        <w:rPr>
          <w:bCs/>
          <w:b/>
        </w:rPr>
        <w:t xml:space="preserve">Het verkrijgen van nauwkeurige intellisense hulp voor specifiek gegevenstype</w:t>
      </w:r>
      <w:r>
        <w:t xml:space="preserve"> </w:t>
      </w:r>
      <w:r>
        <w:t xml:space="preserve">(Voorbeeld: variabele van specifiek gegevenstype toont alleen specifieke/gerelateerde methodes en eigenschappen enz.)</w:t>
      </w:r>
    </w:p>
    <w:p>
      <w:pPr>
        <w:pStyle w:val="BlockText"/>
      </w:pPr>
      <w:r>
        <w:rPr>
          <w:bCs/>
          <w:b/>
        </w:rPr>
        <w:t xml:space="preserve">Syntax &amp; Example</w:t>
      </w:r>
      <w:r>
        <w:t xml:space="preserve">:</w:t>
      </w:r>
      <w:r>
        <w:t xml:space="preserve"> </w:t>
      </w:r>
      <w:r>
        <w:rPr>
          <w:rStyle w:val="VerbatimChar"/>
        </w:rPr>
        <w:t xml:space="preserve">Typescript</w:t>
      </w:r>
    </w:p>
    <w:p>
      <w:pPr>
        <w:pStyle w:val="SourceCode"/>
      </w:pPr>
      <w:r>
        <w:rPr>
          <w:rStyle w:val="VerbatimChar"/>
        </w:rPr>
        <w:t xml:space="preserve">export {};</w:t>
      </w:r>
      <w:r>
        <w:br/>
      </w:r>
      <w:r>
        <w:br/>
      </w:r>
      <w:r>
        <w:rPr>
          <w:rStyle w:val="VerbatimChar"/>
        </w:rPr>
        <w:t xml:space="preserve">let isCompleted: boolean = false;</w:t>
      </w:r>
      <w:r>
        <w:br/>
      </w:r>
      <w:r>
        <w:rPr>
          <w:rStyle w:val="VerbatimChar"/>
        </w:rPr>
        <w:t xml:space="preserve">let id: number = 101;</w:t>
      </w:r>
      <w:r>
        <w:br/>
      </w:r>
      <w:r>
        <w:rPr>
          <w:rStyle w:val="VerbatimChar"/>
        </w:rPr>
        <w:t xml:space="preserve">let firstName: string = 'Dinanath';</w:t>
      </w:r>
      <w:r>
        <w:br/>
      </w:r>
      <w:r>
        <w:rPr>
          <w:rStyle w:val="VerbatimChar"/>
        </w:rPr>
        <w:t xml:space="preserve">let lastName: string = 'Jayaswal';</w:t>
      </w:r>
      <w:r>
        <w:br/>
      </w:r>
      <w:r>
        <w:br/>
      </w:r>
      <w:r>
        <w:rPr>
          <w:rStyle w:val="VerbatimChar"/>
        </w:rPr>
        <w:t xml:space="preserve">console.log(`User Details: ${firstName} ${lastName} ${isCompleted} ${id} `)</w:t>
      </w:r>
      <w:r>
        <w:br/>
      </w:r>
      <w:r>
        <w:br/>
      </w:r>
      <w:r>
        <w:rPr>
          <w:rStyle w:val="VerbatimChar"/>
        </w:rPr>
        <w:t xml:space="preserve">let fullName;</w:t>
      </w:r>
      <w:r>
        <w:br/>
      </w:r>
      <w:r>
        <w:rPr>
          <w:rStyle w:val="VerbatimChar"/>
        </w:rPr>
        <w:t xml:space="preserve">function showFullName(_fn: string ,_ln: string ) {</w:t>
      </w:r>
      <w:r>
        <w:br/>
      </w:r>
      <w:r>
        <w:rPr>
          <w:rStyle w:val="VerbatimChar"/>
        </w:rPr>
        <w:t xml:space="preserve">  let fullName = _fn + ' ' + _ln;</w:t>
      </w:r>
      <w:r>
        <w:br/>
      </w:r>
      <w:r>
        <w:rPr>
          <w:rStyle w:val="VerbatimChar"/>
        </w:rPr>
        <w:t xml:space="preserve">  console.log(`My FullName: ${fullName}`);</w:t>
      </w:r>
      <w:r>
        <w:br/>
      </w:r>
      <w:r>
        <w:rPr>
          <w:rStyle w:val="VerbatimChar"/>
        </w:rPr>
        <w:t xml:space="preserve">}</w:t>
      </w:r>
      <w:r>
        <w:br/>
      </w:r>
      <w:r>
        <w:br/>
      </w:r>
      <w:r>
        <w:rPr>
          <w:rStyle w:val="VerbatimChar"/>
        </w:rPr>
        <w:t xml:space="preserve">showFullName('Dino','Jas');</w:t>
      </w:r>
      <w:r>
        <w:br/>
      </w:r>
      <w:r>
        <w:rPr>
          <w:rStyle w:val="VerbatimChar"/>
        </w:rPr>
        <w:t xml:space="preserve">Copy</w:t>
      </w:r>
    </w:p>
    <w:p>
      <w:r>
        <w:pict>
          <v:rect style="width:0;height:1.5pt" o:hralign="center" o:hrstd="t" o:hr="t"/>
        </w:pict>
      </w:r>
    </w:p>
    <w:bookmarkEnd w:id="101"/>
    <w:bookmarkStart w:id="105" w:name="data-type-any"/>
    <w:p>
      <w:pPr>
        <w:pStyle w:val="Heading3"/>
      </w:pPr>
      <w:r>
        <w:t xml:space="preserve">Data type</w:t>
      </w:r>
      <w:r>
        <w:t xml:space="preserve"> </w:t>
      </w:r>
      <w:r>
        <w:rPr>
          <w:rStyle w:val="VerbatimChar"/>
        </w:rPr>
        <w:t xml:space="preserve">any</w:t>
      </w:r>
    </w:p>
    <w:p>
      <w:pPr>
        <w:pStyle w:val="FirstParagraph"/>
      </w:pPr>
      <w:r>
        <w:drawing>
          <wp:inline>
            <wp:extent cx="5334000" cy="1811337"/>
            <wp:effectExtent b="0" l="0" r="0" t="0"/>
            <wp:docPr descr="" title="" id="103" name="Picture"/>
            <a:graphic>
              <a:graphicData uri="http://schemas.openxmlformats.org/drawingml/2006/picture">
                <pic:pic>
                  <pic:nvPicPr>
                    <pic:cNvPr descr="https://i.imgur.com/IifGZK6.png" id="104" name="Picture"/>
                    <pic:cNvPicPr>
                      <a:picLocks noChangeArrowheads="1" noChangeAspect="1"/>
                    </pic:cNvPicPr>
                  </pic:nvPicPr>
                  <pic:blipFill>
                    <a:blip r:embed="rId102"/>
                    <a:stretch>
                      <a:fillRect/>
                    </a:stretch>
                  </pic:blipFill>
                  <pic:spPr bwMode="auto">
                    <a:xfrm>
                      <a:off x="0" y="0"/>
                      <a:ext cx="5334000" cy="1811337"/>
                    </a:xfrm>
                    <a:prstGeom prst="rect">
                      <a:avLst/>
                    </a:prstGeom>
                    <a:noFill/>
                    <a:ln w="9525">
                      <a:noFill/>
                      <a:headEnd/>
                      <a:tailEnd/>
                    </a:ln>
                  </pic:spPr>
                </pic:pic>
              </a:graphicData>
            </a:graphic>
          </wp:inline>
        </w:drawing>
      </w:r>
    </w:p>
    <w:p>
      <w:pPr>
        <w:numPr>
          <w:ilvl w:val="0"/>
          <w:numId w:val="1018"/>
        </w:numPr>
        <w:pStyle w:val="Compact"/>
      </w:pPr>
      <w:r>
        <w:t xml:space="preserve">Typescript introduceerde een nieuw gegevenstype genaamd</w:t>
      </w:r>
      <w:r>
        <w:t xml:space="preserve"> </w:t>
      </w:r>
      <w:r>
        <w:rPr>
          <w:rStyle w:val="VerbatimChar"/>
        </w:rPr>
        <w:t xml:space="preserve">any</w:t>
      </w:r>
      <w:r>
        <w:t xml:space="preserve">.</w:t>
      </w:r>
    </w:p>
    <w:p>
      <w:pPr>
        <w:numPr>
          <w:ilvl w:val="0"/>
          <w:numId w:val="1018"/>
        </w:numPr>
        <w:pStyle w:val="Compact"/>
      </w:pPr>
      <w:r>
        <w:t xml:space="preserve">Een variabele van het type</w:t>
      </w:r>
      <w:r>
        <w:t xml:space="preserve"> </w:t>
      </w:r>
      <w:r>
        <w:rPr>
          <w:rStyle w:val="VerbatimChar"/>
        </w:rPr>
        <w:t xml:space="preserve">any</w:t>
      </w:r>
      <w:r>
        <w:t xml:space="preserve"> </w:t>
      </w:r>
      <w:r>
        <w:t xml:space="preserve">kan een waarde bevatten van elk gegevenstype (zoals de eerste variabele een string bevat dan een getal of een booleaans type).</w:t>
      </w:r>
    </w:p>
    <w:p>
      <w:pPr>
        <w:numPr>
          <w:ilvl w:val="0"/>
          <w:numId w:val="1018"/>
        </w:numPr>
        <w:pStyle w:val="Compact"/>
      </w:pPr>
      <w:r>
        <w:t xml:space="preserve">Voor het gegevenstype</w:t>
      </w:r>
      <w:r>
        <w:t xml:space="preserve"> </w:t>
      </w:r>
      <w:r>
        <w:rPr>
          <w:rStyle w:val="VerbatimChar"/>
        </w:rPr>
        <w:t xml:space="preserve">any</w:t>
      </w:r>
      <w:r>
        <w:t xml:space="preserve"> </w:t>
      </w:r>
      <w:r>
        <w:t xml:space="preserve">is er geen compileertijd controle.</w:t>
      </w:r>
    </w:p>
    <w:p>
      <w:pPr>
        <w:numPr>
          <w:ilvl w:val="0"/>
          <w:numId w:val="1018"/>
        </w:numPr>
        <w:pStyle w:val="Compact"/>
      </w:pPr>
      <w:r>
        <w:t xml:space="preserve">Het</w:t>
      </w:r>
      <w:r>
        <w:t xml:space="preserve"> </w:t>
      </w:r>
      <w:r>
        <w:rPr>
          <w:rStyle w:val="VerbatimChar"/>
        </w:rPr>
        <w:t xml:space="preserve">any</w:t>
      </w:r>
      <w:r>
        <w:t xml:space="preserve"> </w:t>
      </w:r>
      <w:r>
        <w:t xml:space="preserve">datatype is het supertype van alle types in TypeScript wat een</w:t>
      </w:r>
      <w:r>
        <w:t xml:space="preserve"> </w:t>
      </w:r>
      <w:r>
        <w:rPr>
          <w:rStyle w:val="VerbatimChar"/>
        </w:rPr>
        <w:t xml:space="preserve">dynamisch type</w:t>
      </w:r>
      <w:r>
        <w:t xml:space="preserve"> </w:t>
      </w:r>
      <w:r>
        <w:t xml:space="preserve">aanduidt.</w:t>
      </w:r>
    </w:p>
    <w:p>
      <w:r>
        <w:pict>
          <v:rect style="width:0;height:1.5pt" o:hralign="center" o:hrstd="t" o:hr="t"/>
        </w:pict>
      </w:r>
    </w:p>
    <w:p>
      <w:pPr>
        <w:pStyle w:val="BlockText"/>
      </w:pPr>
      <w:r>
        <w:rPr>
          <w:bCs/>
          <w:b/>
        </w:rPr>
        <w:t xml:space="preserve">Syntax &amp; Example</w:t>
      </w:r>
      <w:r>
        <w:t xml:space="preserve">:</w:t>
      </w:r>
      <w:r>
        <w:t xml:space="preserve"> </w:t>
      </w:r>
      <w:r>
        <w:rPr>
          <w:rStyle w:val="VerbatimChar"/>
        </w:rPr>
        <w:t xml:space="preserve">Typescript</w:t>
      </w:r>
    </w:p>
    <w:p>
      <w:pPr>
        <w:pStyle w:val="SourceCode"/>
      </w:pPr>
      <w:r>
        <w:rPr>
          <w:rStyle w:val="VerbatimChar"/>
        </w:rPr>
        <w:t xml:space="preserve">let data1:string = 'Data1'</w:t>
      </w:r>
      <w:r>
        <w:br/>
      </w:r>
      <w:r>
        <w:br/>
      </w:r>
      <w:r>
        <w:rPr>
          <w:rStyle w:val="VerbatimChar"/>
        </w:rPr>
        <w:t xml:space="preserve">//error - string type can not accept number or other data</w:t>
      </w:r>
      <w:r>
        <w:br/>
      </w:r>
      <w:r>
        <w:rPr>
          <w:rStyle w:val="VerbatimChar"/>
        </w:rPr>
        <w:t xml:space="preserve">// data1 = 50; </w:t>
      </w:r>
      <w:r>
        <w:br/>
      </w:r>
      <w:r>
        <w:br/>
      </w:r>
      <w:r>
        <w:rPr>
          <w:rStyle w:val="VerbatimChar"/>
        </w:rPr>
        <w:t xml:space="preserve">// any data type variable can store any type of value, there are no data checking </w:t>
      </w:r>
      <w:r>
        <w:br/>
      </w:r>
      <w:r>
        <w:rPr>
          <w:rStyle w:val="VerbatimChar"/>
        </w:rPr>
        <w:t xml:space="preserve">let data2:any = 'Data2';</w:t>
      </w:r>
      <w:r>
        <w:br/>
      </w:r>
      <w:r>
        <w:rPr>
          <w:rStyle w:val="VerbatimChar"/>
        </w:rPr>
        <w:t xml:space="preserve">data2 = 50;</w:t>
      </w:r>
      <w:r>
        <w:br/>
      </w:r>
      <w:r>
        <w:rPr>
          <w:rStyle w:val="VerbatimChar"/>
        </w:rPr>
        <w:t xml:space="preserve">data2 = true;</w:t>
      </w:r>
      <w:r>
        <w:br/>
      </w:r>
      <w:r>
        <w:rPr>
          <w:rStyle w:val="VerbatimChar"/>
        </w:rPr>
        <w:t xml:space="preserve">data2 = ['Hi','Hey','Good','Hello'];</w:t>
      </w:r>
      <w:r>
        <w:br/>
      </w:r>
      <w:r>
        <w:br/>
      </w:r>
      <w:r>
        <w:rPr>
          <w:rStyle w:val="VerbatimChar"/>
        </w:rPr>
        <w:t xml:space="preserve">console.log(data2);</w:t>
      </w:r>
      <w:r>
        <w:br/>
      </w:r>
      <w:r>
        <w:rPr>
          <w:rStyle w:val="VerbatimChar"/>
        </w:rPr>
        <w:t xml:space="preserve">Copy</w:t>
      </w:r>
    </w:p>
    <w:p>
      <w:r>
        <w:pict>
          <v:rect style="width:0;height:1.5pt" o:hralign="center" o:hrstd="t" o:hr="t"/>
        </w:pict>
      </w:r>
    </w:p>
    <w:bookmarkEnd w:id="105"/>
    <w:bookmarkStart w:id="109" w:name="data-type-array"/>
    <w:p>
      <w:pPr>
        <w:pStyle w:val="Heading3"/>
      </w:pPr>
      <w:r>
        <w:t xml:space="preserve">Data type</w:t>
      </w:r>
      <w:r>
        <w:t xml:space="preserve"> </w:t>
      </w:r>
      <w:r>
        <w:rPr>
          <w:rStyle w:val="VerbatimChar"/>
        </w:rPr>
        <w:t xml:space="preserve">array</w:t>
      </w:r>
    </w:p>
    <w:p>
      <w:pPr>
        <w:pStyle w:val="FirstParagraph"/>
      </w:pPr>
      <w:r>
        <w:drawing>
          <wp:inline>
            <wp:extent cx="5334000" cy="2667000"/>
            <wp:effectExtent b="0" l="0" r="0" t="0"/>
            <wp:docPr descr="" title="" id="107" name="Picture"/>
            <a:graphic>
              <a:graphicData uri="http://schemas.openxmlformats.org/drawingml/2006/picture">
                <pic:pic>
                  <pic:nvPicPr>
                    <pic:cNvPr descr="https://i.imgur.com/bbIwL5i.png" id="108" name="Picture"/>
                    <pic:cNvPicPr>
                      <a:picLocks noChangeArrowheads="1" noChangeAspect="1"/>
                    </pic:cNvPicPr>
                  </pic:nvPicPr>
                  <pic:blipFill>
                    <a:blip r:embed="rId106"/>
                    <a:stretch>
                      <a:fillRect/>
                    </a:stretch>
                  </pic:blipFill>
                  <pic:spPr bwMode="auto">
                    <a:xfrm>
                      <a:off x="0" y="0"/>
                      <a:ext cx="5334000" cy="2667000"/>
                    </a:xfrm>
                    <a:prstGeom prst="rect">
                      <a:avLst/>
                    </a:prstGeom>
                    <a:noFill/>
                    <a:ln w="9525">
                      <a:noFill/>
                      <a:headEnd/>
                      <a:tailEnd/>
                    </a:ln>
                  </pic:spPr>
                </pic:pic>
              </a:graphicData>
            </a:graphic>
          </wp:inline>
        </w:drawing>
      </w:r>
    </w:p>
    <w:p>
      <w:pPr>
        <w:numPr>
          <w:ilvl w:val="0"/>
          <w:numId w:val="1019"/>
        </w:numPr>
        <w:pStyle w:val="Compact"/>
      </w:pPr>
      <w:r>
        <w:t xml:space="preserve">Arrays in Typescript werken op dezelfde manier als in JavaScript</w:t>
      </w:r>
    </w:p>
    <w:p>
      <w:pPr>
        <w:numPr>
          <w:ilvl w:val="0"/>
          <w:numId w:val="1019"/>
        </w:numPr>
        <w:pStyle w:val="Compact"/>
      </w:pPr>
      <w:r>
        <w:t xml:space="preserve">Net als in JavaScript kunnen we in TypeScript omgaan met arrays van waarden.</w:t>
      </w:r>
    </w:p>
    <w:p>
      <w:pPr>
        <w:numPr>
          <w:ilvl w:val="0"/>
          <w:numId w:val="1019"/>
        </w:numPr>
        <w:pStyle w:val="Compact"/>
      </w:pPr>
      <w:r>
        <w:t xml:space="preserve">Er zijn twee manieren om een array te schrijven/declareren:</w:t>
      </w:r>
    </w:p>
    <w:p>
      <w:pPr>
        <w:numPr>
          <w:ilvl w:val="1"/>
          <w:numId w:val="1020"/>
        </w:numPr>
        <w:pStyle w:val="Compact"/>
      </w:pPr>
      <w:r>
        <w:t xml:space="preserve">let cities: string[];</w:t>
      </w:r>
    </w:p>
    <w:p>
      <w:pPr>
        <w:numPr>
          <w:ilvl w:val="2"/>
          <w:numId w:val="1021"/>
        </w:numPr>
        <w:pStyle w:val="Compact"/>
      </w:pPr>
      <w:r>
        <w:t xml:space="preserve">let arrFrameworks: string [] = ['JavaScript','jQuery','Angular','React'];</w:t>
      </w:r>
    </w:p>
    <w:p>
      <w:pPr>
        <w:numPr>
          <w:ilvl w:val="1"/>
          <w:numId w:val="1020"/>
        </w:numPr>
        <w:pStyle w:val="Compact"/>
      </w:pPr>
      <w:r>
        <w:t xml:space="preserve">laat steden: Array&lt;string&gt;</w:t>
      </w:r>
    </w:p>
    <w:p>
      <w:pPr>
        <w:numPr>
          <w:ilvl w:val="2"/>
          <w:numId w:val="1022"/>
        </w:numPr>
        <w:pStyle w:val="Compact"/>
      </w:pPr>
      <w:r>
        <w:t xml:space="preserve">laat arrTalen: Array&lt;string&gt; = ['C','C++','Java','Ruby','Python'];</w:t>
      </w:r>
    </w:p>
    <w:p>
      <w:pPr>
        <w:numPr>
          <w:ilvl w:val="2"/>
          <w:numId w:val="1022"/>
        </w:numPr>
        <w:pStyle w:val="Compact"/>
      </w:pPr>
      <w:r>
        <w:t xml:space="preserve">In het bovenstaande voorbeeld hebben we een array van strings gedeclareerd door er het type string aan toe te kennen (Nu zal TypeScript ervoor zorgen dat de array alleen strings bevat)</w:t>
      </w:r>
    </w:p>
    <w:p>
      <w:r>
        <w:pict>
          <v:rect style="width:0;height:1.5pt" o:hralign="center" o:hrstd="t" o:hr="t"/>
        </w:pict>
      </w:r>
    </w:p>
    <w:p>
      <w:pPr>
        <w:pStyle w:val="BlockText"/>
      </w:pPr>
      <w:r>
        <w:rPr>
          <w:bCs/>
          <w:b/>
        </w:rPr>
        <w:t xml:space="preserve">Syntax &amp; Example</w:t>
      </w:r>
      <w:r>
        <w:t xml:space="preserve">:</w:t>
      </w:r>
      <w:r>
        <w:t xml:space="preserve"> </w:t>
      </w:r>
      <w:r>
        <w:rPr>
          <w:rStyle w:val="VerbatimChar"/>
        </w:rPr>
        <w:t xml:space="preserve">Typescript</w:t>
      </w:r>
    </w:p>
    <w:p>
      <w:pPr>
        <w:pStyle w:val="SourceCode"/>
      </w:pPr>
      <w:r>
        <w:rPr>
          <w:rStyle w:val="VerbatimChar"/>
        </w:rPr>
        <w:t xml:space="preserve">export {};</w:t>
      </w:r>
      <w:r>
        <w:br/>
      </w:r>
      <w:r>
        <w:br/>
      </w:r>
      <w:r>
        <w:rPr>
          <w:rStyle w:val="VerbatimChar"/>
        </w:rPr>
        <w:t xml:space="preserve">let arrFrameworks: string [] = ['JavaScript','jQuery','Angular','React'];</w:t>
      </w:r>
      <w:r>
        <w:br/>
      </w:r>
      <w:r>
        <w:rPr>
          <w:rStyle w:val="VerbatimChar"/>
        </w:rPr>
        <w:t xml:space="preserve">console.log('arrFrameworks:',arrFrameworks);</w:t>
      </w:r>
      <w:r>
        <w:br/>
      </w:r>
      <w:r>
        <w:br/>
      </w:r>
      <w:r>
        <w:br/>
      </w:r>
      <w:r>
        <w:rPr>
          <w:rStyle w:val="VerbatimChar"/>
        </w:rPr>
        <w:t xml:space="preserve">let arrLanguages: Array&lt;string&gt; = ['C','C++','Java','Ruby','Phthon'];</w:t>
      </w:r>
      <w:r>
        <w:br/>
      </w:r>
      <w:r>
        <w:rPr>
          <w:rStyle w:val="VerbatimChar"/>
        </w:rPr>
        <w:t xml:space="preserve">console.log('arrLanguages',arrLanguages);</w:t>
      </w:r>
      <w:r>
        <w:br/>
      </w:r>
      <w:r>
        <w:rPr>
          <w:rStyle w:val="VerbatimChar"/>
        </w:rPr>
        <w:t xml:space="preserve">Copy</w:t>
      </w:r>
    </w:p>
    <w:p>
      <w:r>
        <w:pict>
          <v:rect style="width:0;height:1.5pt" o:hralign="center" o:hrstd="t" o:hr="t"/>
        </w:pict>
      </w:r>
    </w:p>
    <w:bookmarkEnd w:id="109"/>
    <w:bookmarkStart w:id="113" w:name="tuples"/>
    <w:p>
      <w:pPr>
        <w:pStyle w:val="Heading3"/>
      </w:pPr>
      <w:r>
        <w:t xml:space="preserve">Tuples</w:t>
      </w:r>
    </w:p>
    <w:p>
      <w:pPr>
        <w:pStyle w:val="FirstParagraph"/>
      </w:pPr>
      <w:r>
        <w:drawing>
          <wp:inline>
            <wp:extent cx="5334000" cy="3606006"/>
            <wp:effectExtent b="0" l="0" r="0" t="0"/>
            <wp:docPr descr="" title="" id="111" name="Picture"/>
            <a:graphic>
              <a:graphicData uri="http://schemas.openxmlformats.org/drawingml/2006/picture">
                <pic:pic>
                  <pic:nvPicPr>
                    <pic:cNvPr descr="https://i.imgur.com/vvX2lFW.png" id="112" name="Picture"/>
                    <pic:cNvPicPr>
                      <a:picLocks noChangeArrowheads="1" noChangeAspect="1"/>
                    </pic:cNvPicPr>
                  </pic:nvPicPr>
                  <pic:blipFill>
                    <a:blip r:embed="rId110"/>
                    <a:stretch>
                      <a:fillRect/>
                    </a:stretch>
                  </pic:blipFill>
                  <pic:spPr bwMode="auto">
                    <a:xfrm>
                      <a:off x="0" y="0"/>
                      <a:ext cx="5334000" cy="3606006"/>
                    </a:xfrm>
                    <a:prstGeom prst="rect">
                      <a:avLst/>
                    </a:prstGeom>
                    <a:noFill/>
                    <a:ln w="9525">
                      <a:noFill/>
                      <a:headEnd/>
                      <a:tailEnd/>
                    </a:ln>
                  </pic:spPr>
                </pic:pic>
              </a:graphicData>
            </a:graphic>
          </wp:inline>
        </w:drawing>
      </w:r>
    </w:p>
    <w:p>
      <w:pPr>
        <w:numPr>
          <w:ilvl w:val="0"/>
          <w:numId w:val="1023"/>
        </w:numPr>
        <w:pStyle w:val="Compact"/>
      </w:pPr>
      <w:r>
        <w:t xml:space="preserve">Typescript biedt een nieuw speciaal type array genaamd</w:t>
      </w:r>
      <w:r>
        <w:t xml:space="preserve"> </w:t>
      </w:r>
      <w:r>
        <w:rPr>
          <w:rStyle w:val="VerbatimChar"/>
        </w:rPr>
        <w:t xml:space="preserve">Tuples die meerdere op datatypes gebaseerde waarden kunnen opslaan</w:t>
      </w:r>
      <w:r>
        <w:t xml:space="preserve">.</w:t>
      </w:r>
    </w:p>
    <w:p>
      <w:pPr>
        <w:numPr>
          <w:ilvl w:val="0"/>
          <w:numId w:val="1023"/>
        </w:numPr>
        <w:pStyle w:val="Compact"/>
      </w:pPr>
      <w:r>
        <w:t xml:space="preserve">Tupels vertegenwoordigen een heterogene verzameling van waarden</w:t>
      </w:r>
      <w:r>
        <w:t xml:space="preserve"> </w:t>
      </w:r>
      <w:r>
        <w:rPr>
          <w:rStyle w:val="VerbatimChar"/>
        </w:rPr>
        <w:t xml:space="preserve">(meerdere typen waarden in één verzameling/verzameling van waarden van verschillende typen)</w:t>
      </w:r>
      <w:r>
        <w:t xml:space="preserve">.</w:t>
      </w:r>
    </w:p>
    <w:p>
      <w:pPr>
        <w:numPr>
          <w:ilvl w:val="0"/>
          <w:numId w:val="1023"/>
        </w:numPr>
        <w:pStyle w:val="Compact"/>
      </w:pPr>
      <w:r>
        <w:t xml:space="preserve">Met tuples kunnen meerdere velden van verschillende typen worden opgeslagen</w:t>
      </w:r>
    </w:p>
    <w:p>
      <w:pPr>
        <w:numPr>
          <w:ilvl w:val="0"/>
          <w:numId w:val="1023"/>
        </w:numPr>
        <w:pStyle w:val="Compact"/>
      </w:pPr>
      <w:r>
        <w:t xml:space="preserve">laat personDetail: [string, getal] = ['Dinanath', 35];</w:t>
      </w:r>
    </w:p>
    <w:p>
      <w:r>
        <w:pict>
          <v:rect style="width:0;height:1.5pt" o:hralign="center" o:hrstd="t" o:hr="t"/>
        </w:pict>
      </w:r>
    </w:p>
    <w:p>
      <w:pPr>
        <w:pStyle w:val="BlockText"/>
      </w:pPr>
      <w:r>
        <w:rPr>
          <w:bCs/>
          <w:b/>
        </w:rPr>
        <w:t xml:space="preserve">Syntax &amp; Example</w:t>
      </w:r>
      <w:r>
        <w:t xml:space="preserve">:</w:t>
      </w:r>
      <w:r>
        <w:t xml:space="preserve"> </w:t>
      </w:r>
      <w:r>
        <w:rPr>
          <w:rStyle w:val="VerbatimChar"/>
        </w:rPr>
        <w:t xml:space="preserve">Typescript</w:t>
      </w:r>
    </w:p>
    <w:p>
      <w:pPr>
        <w:pStyle w:val="SourceCode"/>
      </w:pPr>
      <w:r>
        <w:rPr>
          <w:rStyle w:val="VerbatimChar"/>
        </w:rPr>
        <w:t xml:space="preserve">export {};</w:t>
      </w:r>
      <w:r>
        <w:br/>
      </w:r>
      <w:r>
        <w:br/>
      </w:r>
      <w:r>
        <w:rPr>
          <w:rStyle w:val="VerbatimChar"/>
        </w:rPr>
        <w:t xml:space="preserve">let arrFrameworksDetails:  [string,number] = ['JavaScript',7.0];</w:t>
      </w:r>
      <w:r>
        <w:br/>
      </w:r>
      <w:r>
        <w:rPr>
          <w:rStyle w:val="VerbatimChar"/>
        </w:rPr>
        <w:t xml:space="preserve">console.log('arrFrameworksDetails:',arrFrameworksDetails);</w:t>
      </w:r>
      <w:r>
        <w:br/>
      </w:r>
      <w:r>
        <w:br/>
      </w:r>
      <w:r>
        <w:rPr>
          <w:rStyle w:val="VerbatimChar"/>
        </w:rPr>
        <w:t xml:space="preserve">console.log('arrFramework Name:',arrFrameworksDetails[0]);</w:t>
      </w:r>
      <w:r>
        <w:br/>
      </w:r>
      <w:r>
        <w:rPr>
          <w:rStyle w:val="VerbatimChar"/>
        </w:rPr>
        <w:t xml:space="preserve">console.log('arrFramework version:',arrFrameworksDetails[1]);</w:t>
      </w:r>
      <w:r>
        <w:br/>
      </w:r>
      <w:r>
        <w:rPr>
          <w:rStyle w:val="VerbatimChar"/>
        </w:rPr>
        <w:t xml:space="preserve">Copy</w:t>
      </w:r>
    </w:p>
    <w:p>
      <w:r>
        <w:pict>
          <v:rect style="width:0;height:1.5pt" o:hralign="center" o:hrstd="t" o:hr="t"/>
        </w:pict>
      </w:r>
    </w:p>
    <w:bookmarkEnd w:id="113"/>
    <w:bookmarkStart w:id="117" w:name="enumeratie"/>
    <w:p>
      <w:pPr>
        <w:pStyle w:val="Heading3"/>
      </w:pPr>
      <w:r>
        <w:t xml:space="preserve">Enumeratie</w:t>
      </w:r>
    </w:p>
    <w:p>
      <w:pPr>
        <w:pStyle w:val="FirstParagraph"/>
      </w:pPr>
      <w:r>
        <w:drawing>
          <wp:inline>
            <wp:extent cx="5334000" cy="2667000"/>
            <wp:effectExtent b="0" l="0" r="0" t="0"/>
            <wp:docPr descr="" title="" id="115" name="Picture"/>
            <a:graphic>
              <a:graphicData uri="http://schemas.openxmlformats.org/drawingml/2006/picture">
                <pic:pic>
                  <pic:nvPicPr>
                    <pic:cNvPr descr="https://i.imgur.com/eGSQoF0.png" id="116" name="Picture"/>
                    <pic:cNvPicPr>
                      <a:picLocks noChangeArrowheads="1" noChangeAspect="1"/>
                    </pic:cNvPicPr>
                  </pic:nvPicPr>
                  <pic:blipFill>
                    <a:blip r:embed="rId114"/>
                    <a:stretch>
                      <a:fillRect/>
                    </a:stretch>
                  </pic:blipFill>
                  <pic:spPr bwMode="auto">
                    <a:xfrm>
                      <a:off x="0" y="0"/>
                      <a:ext cx="5334000" cy="2667000"/>
                    </a:xfrm>
                    <a:prstGeom prst="rect">
                      <a:avLst/>
                    </a:prstGeom>
                    <a:noFill/>
                    <a:ln w="9525">
                      <a:noFill/>
                      <a:headEnd/>
                      <a:tailEnd/>
                    </a:ln>
                  </pic:spPr>
                </pic:pic>
              </a:graphicData>
            </a:graphic>
          </wp:inline>
        </w:drawing>
      </w:r>
    </w:p>
    <w:p>
      <w:pPr>
        <w:numPr>
          <w:ilvl w:val="0"/>
          <w:numId w:val="1024"/>
        </w:numPr>
        <w:pStyle w:val="Compact"/>
      </w:pPr>
      <w:r>
        <w:t xml:space="preserve">Enums worden gebruikt om een reeks constanten met naam te definiëren die kunnen worden gebruikt om de bedoeling te documenteren of om een reeks verschillende gevallen te creëren (verzameling gerelateerde waarden die numerieke of stringwaarden kunnen zijn).</w:t>
      </w:r>
    </w:p>
    <w:p>
      <w:pPr>
        <w:numPr>
          <w:ilvl w:val="0"/>
          <w:numId w:val="1024"/>
        </w:numPr>
        <w:pStyle w:val="Compact"/>
      </w:pPr>
      <w:r>
        <w:t xml:space="preserve">Enums worden gedefinieerd of beginnen met het sleutelwoord</w:t>
      </w:r>
      <w:r>
        <w:t xml:space="preserve"> </w:t>
      </w:r>
      <w:r>
        <w:rPr>
          <w:rStyle w:val="VerbatimChar"/>
        </w:rPr>
        <w:t xml:space="preserve">enum variableName</w:t>
      </w:r>
      <w:r>
        <w:t xml:space="preserve">.</w:t>
      </w:r>
    </w:p>
    <w:p>
      <w:pPr>
        <w:numPr>
          <w:ilvl w:val="0"/>
          <w:numId w:val="1024"/>
        </w:numPr>
        <w:pStyle w:val="Compact"/>
      </w:pPr>
      <w:r>
        <w:t xml:space="preserve">Er zijn drie soorten enums:</w:t>
      </w:r>
    </w:p>
    <w:p>
      <w:pPr>
        <w:numPr>
          <w:ilvl w:val="1"/>
          <w:numId w:val="1025"/>
        </w:numPr>
        <w:pStyle w:val="Compact"/>
      </w:pPr>
      <w:r>
        <w:t xml:space="preserve">Numerieke enum (getalgebaseerde enums, d.w.z. zij slaan stringwaarden op als getallen)</w:t>
      </w:r>
    </w:p>
    <w:p>
      <w:pPr>
        <w:numPr>
          <w:ilvl w:val="1"/>
          <w:numId w:val="1025"/>
        </w:numPr>
        <w:pStyle w:val="Compact"/>
      </w:pPr>
      <w:r>
        <w:t xml:space="preserve">String enum (geïnitialiseerd met stringwaarden)</w:t>
      </w:r>
    </w:p>
    <w:p>
      <w:pPr>
        <w:numPr>
          <w:ilvl w:val="1"/>
          <w:numId w:val="1025"/>
        </w:numPr>
        <w:pStyle w:val="Compact"/>
      </w:pPr>
      <w:r>
        <w:t xml:space="preserve">Heterogene enum (bevatten zowel string- als numerieke waarden)</w:t>
      </w:r>
    </w:p>
    <w:p>
      <w:r>
        <w:pict>
          <v:rect style="width:0;height:1.5pt" o:hralign="center" o:hrstd="t" o:hr="t"/>
        </w:pict>
      </w:r>
    </w:p>
    <w:p>
      <w:pPr>
        <w:pStyle w:val="BlockText"/>
      </w:pPr>
      <w:r>
        <w:rPr>
          <w:bCs/>
          <w:b/>
        </w:rPr>
        <w:t xml:space="preserve">Syntax &amp; Example</w:t>
      </w:r>
      <w:r>
        <w:t xml:space="preserve">:</w:t>
      </w:r>
      <w:r>
        <w:t xml:space="preserve"> </w:t>
      </w:r>
      <w:r>
        <w:rPr>
          <w:rStyle w:val="VerbatimChar"/>
        </w:rPr>
        <w:t xml:space="preserve">Typescript</w:t>
      </w:r>
    </w:p>
    <w:p>
      <w:pPr>
        <w:pStyle w:val="SourceCode"/>
      </w:pPr>
      <w:r>
        <w:rPr>
          <w:rStyle w:val="VerbatimChar"/>
        </w:rPr>
        <w:t xml:space="preserve">export {};</w:t>
      </w:r>
      <w:r>
        <w:br/>
      </w:r>
      <w:r>
        <w:br/>
      </w:r>
      <w:r>
        <w:rPr>
          <w:rStyle w:val="VerbatimChar"/>
        </w:rPr>
        <w:t xml:space="preserve">enum RGBColor { Red, Green, Blue };</w:t>
      </w:r>
      <w:r>
        <w:br/>
      </w:r>
      <w:r>
        <w:rPr>
          <w:rStyle w:val="VerbatimChar"/>
        </w:rPr>
        <w:t xml:space="preserve">console.log('RGBColor:', RGBColor);</w:t>
      </w:r>
      <w:r>
        <w:br/>
      </w:r>
      <w:r>
        <w:rPr>
          <w:rStyle w:val="VerbatimChar"/>
        </w:rPr>
        <w:t xml:space="preserve">console.log('RGBColor.Green:', RGBColor.Green);</w:t>
      </w:r>
      <w:r>
        <w:br/>
      </w:r>
      <w:r>
        <w:br/>
      </w:r>
      <w:r>
        <w:rPr>
          <w:rStyle w:val="VerbatimChar"/>
        </w:rPr>
        <w:t xml:space="preserve">let colorBlue: RGBColor = RGBColor.Blue;</w:t>
      </w:r>
      <w:r>
        <w:br/>
      </w:r>
      <w:r>
        <w:rPr>
          <w:rStyle w:val="VerbatimChar"/>
        </w:rPr>
        <w:t xml:space="preserve">console.log('colorBlue:', colorBlue);</w:t>
      </w:r>
      <w:r>
        <w:br/>
      </w:r>
      <w:r>
        <w:br/>
      </w:r>
      <w:r>
        <w:rPr>
          <w:rStyle w:val="VerbatimChar"/>
        </w:rPr>
        <w:t xml:space="preserve">enum Cities1 { Mumbai = 10, Delhi = 20, Kolkata = 30, Chennai = 40, Bangalore = 50 }</w:t>
      </w:r>
      <w:r>
        <w:br/>
      </w:r>
      <w:r>
        <w:rPr>
          <w:rStyle w:val="VerbatimChar"/>
        </w:rPr>
        <w:t xml:space="preserve">console.log('Cities:', Cities1);</w:t>
      </w:r>
      <w:r>
        <w:br/>
      </w:r>
      <w:r>
        <w:rPr>
          <w:rStyle w:val="VerbatimChar"/>
        </w:rPr>
        <w:t xml:space="preserve">console.log('Bangalore:',Cities1.Bangalore);</w:t>
      </w:r>
      <w:r>
        <w:br/>
      </w:r>
      <w:r>
        <w:br/>
      </w:r>
      <w:r>
        <w:rPr>
          <w:rStyle w:val="VerbatimChar"/>
        </w:rPr>
        <w:t xml:space="preserve">enum Cities2 { Mumbai = 'M', Delhi = 'D', Kolkata = 'K', Chennai = 'C', Bangalore = 'B' }</w:t>
      </w:r>
      <w:r>
        <w:br/>
      </w:r>
      <w:r>
        <w:rPr>
          <w:rStyle w:val="VerbatimChar"/>
        </w:rPr>
        <w:t xml:space="preserve">console.log('Cities:', Cities2);</w:t>
      </w:r>
      <w:r>
        <w:br/>
      </w:r>
      <w:r>
        <w:rPr>
          <w:rStyle w:val="VerbatimChar"/>
        </w:rPr>
        <w:t xml:space="preserve">console.log('Bangalore:',Cities2.Bangalore);</w:t>
      </w:r>
      <w:r>
        <w:br/>
      </w:r>
      <w:r>
        <w:rPr>
          <w:rStyle w:val="VerbatimChar"/>
        </w:rPr>
        <w:t xml:space="preserve">Copy</w:t>
      </w:r>
    </w:p>
    <w:p>
      <w:r>
        <w:pict>
          <v:rect style="width:0;height:1.5pt" o:hralign="center" o:hrstd="t" o:hr="t"/>
        </w:pict>
      </w:r>
    </w:p>
    <w:bookmarkEnd w:id="117"/>
    <w:bookmarkStart w:id="121" w:name="type-informatie-type-inference"/>
    <w:p>
      <w:pPr>
        <w:pStyle w:val="Heading3"/>
      </w:pPr>
      <w:r>
        <w:t xml:space="preserve">Type-informatie (Type Inference)</w:t>
      </w:r>
    </w:p>
    <w:p>
      <w:pPr>
        <w:pStyle w:val="FirstParagraph"/>
      </w:pPr>
      <w:r>
        <w:drawing>
          <wp:inline>
            <wp:extent cx="5334000" cy="3000375"/>
            <wp:effectExtent b="0" l="0" r="0" t="0"/>
            <wp:docPr descr="" title="" id="119" name="Picture"/>
            <a:graphic>
              <a:graphicData uri="http://schemas.openxmlformats.org/drawingml/2006/picture">
                <pic:pic>
                  <pic:nvPicPr>
                    <pic:cNvPr descr="https://i.imgur.com/snAkICi.png" id="120" name="Picture"/>
                    <pic:cNvPicPr>
                      <a:picLocks noChangeArrowheads="1" noChangeAspect="1"/>
                    </pic:cNvPicPr>
                  </pic:nvPicPr>
                  <pic:blipFill>
                    <a:blip r:embed="rId118"/>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26"/>
        </w:numPr>
        <w:pStyle w:val="Compact"/>
      </w:pPr>
      <w:r>
        <w:t xml:space="preserve">Het definiëren van het type variabele is optioneel, maar soms bepaalt Typescript het type van de variabele tijdens de initialisatie.</w:t>
      </w:r>
    </w:p>
    <w:p>
      <w:pPr>
        <w:numPr>
          <w:ilvl w:val="0"/>
          <w:numId w:val="1026"/>
        </w:numPr>
        <w:pStyle w:val="Compact"/>
      </w:pPr>
      <w:r>
        <w:t xml:space="preserve">let details; // geen type afleiden of beslissen/finaliseren omdat er geen waarde is opgegeven</w:t>
      </w:r>
    </w:p>
    <w:p>
      <w:pPr>
        <w:numPr>
          <w:ilvl w:val="0"/>
          <w:numId w:val="1026"/>
        </w:numPr>
        <w:pStyle w:val="Compact"/>
      </w:pPr>
      <w:r>
        <w:t xml:space="preserve">let details = 'Human'; // string (hover op variabele-details om gegevenstype te weten/krijgen)</w:t>
      </w:r>
    </w:p>
    <w:p>
      <w:pPr>
        <w:numPr>
          <w:ilvl w:val="0"/>
          <w:numId w:val="1026"/>
        </w:numPr>
        <w:pStyle w:val="Compact"/>
      </w:pPr>
      <w:r>
        <w:t xml:space="preserve">Zodra het gegevenstype door Typescript is afgeleid of gefinaliseerd kunnen we er geen andere typewaarden meer aan toekennen (we krijgen een foutmelding</w:t>
      </w:r>
      <w:r>
        <w:t xml:space="preserve"> </w:t>
      </w:r>
      <w:r>
        <w:rPr>
          <w:rStyle w:val="VerbatimChar"/>
        </w:rPr>
        <w:t xml:space="preserve">not assignable</w:t>
      </w:r>
      <w:r>
        <w:t xml:space="preserve">).</w:t>
      </w:r>
    </w:p>
    <w:p>
      <w:pPr>
        <w:numPr>
          <w:ilvl w:val="0"/>
          <w:numId w:val="1026"/>
        </w:numPr>
        <w:pStyle w:val="Compact"/>
      </w:pPr>
      <w:r>
        <w:t xml:space="preserve">Types worden door de TypeScript compiler afgeleid wanneer:</w:t>
      </w:r>
    </w:p>
    <w:p>
      <w:pPr>
        <w:numPr>
          <w:ilvl w:val="1"/>
          <w:numId w:val="1027"/>
        </w:numPr>
        <w:pStyle w:val="Compact"/>
      </w:pPr>
      <w:r>
        <w:t xml:space="preserve">Variabelen worden geïnitialiseerd</w:t>
      </w:r>
    </w:p>
    <w:p>
      <w:pPr>
        <w:numPr>
          <w:ilvl w:val="1"/>
          <w:numId w:val="1027"/>
        </w:numPr>
        <w:pStyle w:val="Compact"/>
      </w:pPr>
      <w:r>
        <w:t xml:space="preserve">Standaard waarden worden ingesteld voor parameters</w:t>
      </w:r>
    </w:p>
    <w:p>
      <w:pPr>
        <w:numPr>
          <w:ilvl w:val="1"/>
          <w:numId w:val="1027"/>
        </w:numPr>
        <w:pStyle w:val="Compact"/>
      </w:pPr>
      <w:r>
        <w:t xml:space="preserve">Functie terugkeer types worden bepaald</w:t>
      </w:r>
    </w:p>
    <w:p>
      <w:r>
        <w:pict>
          <v:rect style="width:0;height:1.5pt" o:hralign="center" o:hrstd="t" o:hr="t"/>
        </w:pict>
      </w:r>
    </w:p>
    <w:p>
      <w:pPr>
        <w:pStyle w:val="BlockText"/>
      </w:pPr>
      <w:r>
        <w:rPr>
          <w:bCs/>
          <w:b/>
        </w:rPr>
        <w:t xml:space="preserve">Syntax &amp; Example</w:t>
      </w:r>
      <w:r>
        <w:t xml:space="preserve">:</w:t>
      </w:r>
      <w:r>
        <w:t xml:space="preserve"> </w:t>
      </w:r>
      <w:r>
        <w:rPr>
          <w:rStyle w:val="VerbatimChar"/>
        </w:rPr>
        <w:t xml:space="preserve">Typescript</w:t>
      </w:r>
    </w:p>
    <w:p>
      <w:pPr>
        <w:pStyle w:val="SourceCode"/>
      </w:pPr>
      <w:r>
        <w:rPr>
          <w:rStyle w:val="VerbatimChar"/>
        </w:rPr>
        <w:t xml:space="preserve">export {};</w:t>
      </w:r>
      <w:r>
        <w:br/>
      </w:r>
      <w:r>
        <w:br/>
      </w:r>
      <w:r>
        <w:rPr>
          <w:rStyle w:val="VerbatimChar"/>
        </w:rPr>
        <w:t xml:space="preserve">let details; //data type not infered</w:t>
      </w:r>
      <w:r>
        <w:br/>
      </w:r>
      <w:r>
        <w:rPr>
          <w:rStyle w:val="VerbatimChar"/>
        </w:rPr>
        <w:t xml:space="preserve">console.log('type of details:', typeof(details));</w:t>
      </w:r>
      <w:r>
        <w:br/>
      </w:r>
      <w:r>
        <w:br/>
      </w:r>
      <w:r>
        <w:rPr>
          <w:rStyle w:val="VerbatimChar"/>
        </w:rPr>
        <w:t xml:space="preserve">let cityName = 'Human'; // hover on cityName to check type details let cityName: string</w:t>
      </w:r>
      <w:r>
        <w:br/>
      </w:r>
      <w:r>
        <w:rPr>
          <w:rStyle w:val="VerbatimChar"/>
        </w:rPr>
        <w:t xml:space="preserve">console.log('type of cityName:', typeof(cityName));</w:t>
      </w:r>
      <w:r>
        <w:br/>
      </w:r>
      <w:r>
        <w:br/>
      </w:r>
      <w:r>
        <w:rPr>
          <w:rStyle w:val="VerbatimChar"/>
        </w:rPr>
        <w:t xml:space="preserve">//Error - Type '90' is not assignable to type 'string'.ts(2322), cant assign number to string data type</w:t>
      </w:r>
      <w:r>
        <w:br/>
      </w:r>
      <w:r>
        <w:rPr>
          <w:rStyle w:val="VerbatimChar"/>
        </w:rPr>
        <w:t xml:space="preserve">//cityName = 90</w:t>
      </w:r>
      <w:r>
        <w:br/>
      </w:r>
      <w:r>
        <w:rPr>
          <w:rStyle w:val="VerbatimChar"/>
        </w:rPr>
        <w:t xml:space="preserve">Copy</w:t>
      </w:r>
    </w:p>
    <w:p>
      <w:r>
        <w:pict>
          <v:rect style="width:0;height:1.5pt" o:hralign="center" o:hrstd="t" o:hr="t"/>
        </w:pict>
      </w:r>
    </w:p>
    <w:bookmarkEnd w:id="121"/>
    <w:bookmarkStart w:id="125" w:name="type-assertie-type-casting"/>
    <w:p>
      <w:pPr>
        <w:pStyle w:val="Heading3"/>
      </w:pPr>
      <w:r>
        <w:t xml:space="preserve">Type Assertie (Type Casting)</w:t>
      </w:r>
    </w:p>
    <w:p>
      <w:pPr>
        <w:pStyle w:val="FirstParagraph"/>
      </w:pPr>
      <w:r>
        <w:drawing>
          <wp:inline>
            <wp:extent cx="5334000" cy="3000375"/>
            <wp:effectExtent b="0" l="0" r="0" t="0"/>
            <wp:docPr descr="" title="" id="123" name="Picture"/>
            <a:graphic>
              <a:graphicData uri="http://schemas.openxmlformats.org/drawingml/2006/picture">
                <pic:pic>
                  <pic:nvPicPr>
                    <pic:cNvPr descr="https://i.imgur.com/xcjxCqU.png" id="124" name="Picture"/>
                    <pic:cNvPicPr>
                      <a:picLocks noChangeArrowheads="1" noChangeAspect="1"/>
                    </pic:cNvPicPr>
                  </pic:nvPicPr>
                  <pic:blipFill>
                    <a:blip r:embed="rId122"/>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28"/>
        </w:numPr>
        <w:pStyle w:val="Compact"/>
      </w:pPr>
      <w:r>
        <w:t xml:space="preserve">Type assertion staat programmeurs toe om het type van een waarde in te stellen en de compiler te vertellen dat hij niet moet afleiden.</w:t>
      </w:r>
    </w:p>
    <w:p>
      <w:pPr>
        <w:numPr>
          <w:ilvl w:val="0"/>
          <w:numId w:val="1028"/>
        </w:numPr>
        <w:pStyle w:val="Compact"/>
      </w:pPr>
      <w:r>
        <w:t xml:space="preserve">Type assertion kan gebruikt worden wanneer programmeurs een beter begrip hebben van het type van een variabele (we weten misschien een nauwkeuriger type) dan wat TypeScript kan afleiden.</w:t>
      </w:r>
    </w:p>
    <w:p>
      <w:pPr>
        <w:numPr>
          <w:ilvl w:val="0"/>
          <w:numId w:val="1028"/>
        </w:numPr>
        <w:pStyle w:val="Compact"/>
      </w:pPr>
      <w:r>
        <w:t xml:space="preserve">Type Assertion is vergelijkbaar met type casting in andere talen</w:t>
      </w:r>
    </w:p>
    <w:p>
      <w:pPr>
        <w:numPr>
          <w:ilvl w:val="0"/>
          <w:numId w:val="1028"/>
        </w:numPr>
        <w:pStyle w:val="Compact"/>
      </w:pPr>
      <w:r>
        <w:rPr>
          <w:rStyle w:val="VerbatimChar"/>
        </w:rPr>
        <w:t xml:space="preserve">as</w:t>
      </w:r>
      <w:r>
        <w:t xml:space="preserve"> </w:t>
      </w:r>
      <w:r>
        <w:t xml:space="preserve">sleutelwoord wordt gebruikt voor Type Assertion, of voor waarde het type specificeren</w:t>
      </w:r>
    </w:p>
    <w:p>
      <w:r>
        <w:pict>
          <v:rect style="width:0;height:1.5pt" o:hralign="center" o:hrstd="t" o:hr="t"/>
        </w:pict>
      </w:r>
    </w:p>
    <w:p>
      <w:pPr>
        <w:pStyle w:val="BlockText"/>
      </w:pPr>
      <w:r>
        <w:rPr>
          <w:bCs/>
          <w:b/>
        </w:rPr>
        <w:t xml:space="preserve">Syntax &amp; Example</w:t>
      </w:r>
      <w:r>
        <w:t xml:space="preserve">:</w:t>
      </w:r>
      <w:r>
        <w:t xml:space="preserve"> </w:t>
      </w:r>
      <w:r>
        <w:rPr>
          <w:rStyle w:val="VerbatimChar"/>
        </w:rPr>
        <w:t xml:space="preserve">Typescript</w:t>
      </w:r>
    </w:p>
    <w:p>
      <w:pPr>
        <w:pStyle w:val="SourceCode"/>
      </w:pPr>
      <w:r>
        <w:rPr>
          <w:rStyle w:val="VerbatimChar"/>
        </w:rPr>
        <w:t xml:space="preserve">export {};</w:t>
      </w:r>
      <w:r>
        <w:br/>
      </w:r>
      <w:r>
        <w:br/>
      </w:r>
      <w:r>
        <w:rPr>
          <w:rStyle w:val="VerbatimChar"/>
        </w:rPr>
        <w:t xml:space="preserve">let id = 100;</w:t>
      </w:r>
      <w:r>
        <w:br/>
      </w:r>
      <w:r>
        <w:rPr>
          <w:rStyle w:val="VerbatimChar"/>
        </w:rPr>
        <w:t xml:space="preserve">let employeeID = &amp;lt;number&amp;gt; id;</w:t>
      </w:r>
      <w:r>
        <w:br/>
      </w:r>
      <w:r>
        <w:br/>
      </w:r>
      <w:r>
        <w:rPr>
          <w:rStyle w:val="VerbatimChar"/>
        </w:rPr>
        <w:t xml:space="preserve">let name = 'Dinanath';</w:t>
      </w:r>
      <w:r>
        <w:br/>
      </w:r>
      <w:r>
        <w:rPr>
          <w:rStyle w:val="VerbatimChar"/>
        </w:rPr>
        <w:t xml:space="preserve">let fName = 'Dinanath';</w:t>
      </w:r>
      <w:r>
        <w:br/>
      </w:r>
      <w:r>
        <w:rPr>
          <w:rStyle w:val="VerbatimChar"/>
        </w:rPr>
        <w:t xml:space="preserve">console.log('fName data type:',typeof(fName));</w:t>
      </w:r>
      <w:r>
        <w:br/>
      </w:r>
      <w:r>
        <w:br/>
      </w:r>
      <w:r>
        <w:rPr>
          <w:rStyle w:val="VerbatimChar"/>
        </w:rPr>
        <w:t xml:space="preserve">fName = fName as string;</w:t>
      </w:r>
      <w:r>
        <w:br/>
      </w:r>
      <w:r>
        <w:rPr>
          <w:rStyle w:val="VerbatimChar"/>
        </w:rPr>
        <w:t xml:space="preserve">console.log('fName data type:',typeof(fName));</w:t>
      </w:r>
      <w:r>
        <w:br/>
      </w:r>
      <w:r>
        <w:rPr>
          <w:rStyle w:val="VerbatimChar"/>
        </w:rPr>
        <w:t xml:space="preserve">Copy</w:t>
      </w:r>
    </w:p>
    <w:p>
      <w:r>
        <w:pict>
          <v:rect style="width:0;height:1.5pt" o:hralign="center" o:hrstd="t" o:hr="t"/>
        </w:pict>
      </w:r>
    </w:p>
    <w:bookmarkEnd w:id="125"/>
    <w:bookmarkStart w:id="126" w:name="functies"/>
    <w:p>
      <w:pPr>
        <w:pStyle w:val="Heading3"/>
      </w:pPr>
      <w:r>
        <w:t xml:space="preserve">Functies</w:t>
      </w:r>
    </w:p>
    <w:p>
      <w:pPr>
        <w:numPr>
          <w:ilvl w:val="0"/>
          <w:numId w:val="1029"/>
        </w:numPr>
        <w:pStyle w:val="Compact"/>
      </w:pPr>
      <w:r>
        <w:t xml:space="preserve">Functies zijn de primaire fundamentele bouwsteen in JavaScript</w:t>
      </w:r>
    </w:p>
    <w:p>
      <w:pPr>
        <w:numPr>
          <w:ilvl w:val="0"/>
          <w:numId w:val="1029"/>
        </w:numPr>
        <w:pStyle w:val="Compact"/>
      </w:pPr>
      <w:r>
        <w:t xml:space="preserve">Een functie is een reeks verklaringen om een specifieke taak uit te voeren</w:t>
      </w:r>
    </w:p>
    <w:p>
      <w:pPr>
        <w:numPr>
          <w:ilvl w:val="0"/>
          <w:numId w:val="1029"/>
        </w:numPr>
        <w:pStyle w:val="Compact"/>
      </w:pPr>
      <w:r>
        <w:t xml:space="preserve">Functies maken de code beter leesbaar, onderhoudbaar en herbruikbaar.</w:t>
      </w:r>
    </w:p>
    <w:p>
      <w:pPr>
        <w:numPr>
          <w:ilvl w:val="0"/>
          <w:numId w:val="1029"/>
        </w:numPr>
        <w:pStyle w:val="Compact"/>
      </w:pPr>
      <w:r>
        <w:t xml:space="preserve">Typescript-functies helpen om het gegevenstype van functieparameters en een functieretourtype te specificeren.</w:t>
      </w:r>
    </w:p>
    <w:p>
      <w:pPr>
        <w:numPr>
          <w:ilvl w:val="0"/>
          <w:numId w:val="1029"/>
        </w:numPr>
        <w:pStyle w:val="Compact"/>
      </w:pPr>
      <w:r>
        <w:t xml:space="preserve">In JavaScript wordt aangenomen dat elke parameter vereist is als er geen parameter wordt doorgegeven - gooit een fout.</w:t>
      </w:r>
    </w:p>
    <w:p>
      <w:pPr>
        <w:numPr>
          <w:ilvl w:val="0"/>
          <w:numId w:val="1029"/>
        </w:numPr>
        <w:pStyle w:val="Compact"/>
      </w:pPr>
      <w:r>
        <w:t xml:space="preserve">Met Typescript kunnen we een parameter optioneel maken/markeren/behandelen door een</w:t>
      </w:r>
      <w:r>
        <w:t xml:space="preserve"> </w:t>
      </w:r>
      <w:r>
        <w:rPr>
          <w:rStyle w:val="VerbatimChar"/>
        </w:rPr>
        <w:t xml:space="preserve">? vraagteken</w:t>
      </w:r>
      <w:r>
        <w:t xml:space="preserve">-symbool toe te voegen.</w:t>
      </w:r>
    </w:p>
    <w:p>
      <w:pPr>
        <w:numPr>
          <w:ilvl w:val="0"/>
          <w:numId w:val="1029"/>
        </w:numPr>
        <w:pStyle w:val="Compact"/>
      </w:pPr>
      <w:r>
        <w:t xml:space="preserve">ES6 staat toe dat functieparameters eenvoudige en intuïtieve standaardwaarden hebben/specifiëren.</w:t>
      </w:r>
    </w:p>
    <w:p>
      <w:pPr>
        <w:numPr>
          <w:ilvl w:val="0"/>
          <w:numId w:val="1029"/>
        </w:numPr>
        <w:pStyle w:val="Compact"/>
      </w:pPr>
      <w:r>
        <w:t xml:space="preserve">Het betekent simpelweg dat als er geen argumenten worden meegegeven aan een functieaanroep, deze standaard parameterwaarden worden gebruikt.</w:t>
      </w:r>
    </w:p>
    <w:p>
      <w:r>
        <w:pict>
          <v:rect style="width:0;height:1.5pt" o:hralign="center" o:hrstd="t" o:hr="t"/>
        </w:pict>
      </w:r>
    </w:p>
    <w:p>
      <w:pPr>
        <w:pStyle w:val="BlockText"/>
      </w:pPr>
      <w:r>
        <w:rPr>
          <w:bCs/>
          <w:b/>
        </w:rPr>
        <w:t xml:space="preserve">Syntax &amp; Example</w:t>
      </w:r>
      <w:r>
        <w:t xml:space="preserve">:</w:t>
      </w:r>
      <w:r>
        <w:t xml:space="preserve"> </w:t>
      </w:r>
      <w:r>
        <w:rPr>
          <w:rStyle w:val="VerbatimChar"/>
        </w:rPr>
        <w:t xml:space="preserve">Typescript</w:t>
      </w:r>
    </w:p>
    <w:p>
      <w:pPr>
        <w:pStyle w:val="SourceCode"/>
      </w:pPr>
      <w:r>
        <w:rPr>
          <w:rStyle w:val="VerbatimChar"/>
        </w:rPr>
        <w:t xml:space="preserve">export {};</w:t>
      </w:r>
      <w:r>
        <w:br/>
      </w:r>
      <w:r>
        <w:br/>
      </w:r>
      <w:r>
        <w:rPr>
          <w:rStyle w:val="VerbatimChar"/>
        </w:rPr>
        <w:t xml:space="preserve">// specify data types of parameters</w:t>
      </w:r>
      <w:r>
        <w:br/>
      </w:r>
      <w:r>
        <w:rPr>
          <w:rStyle w:val="VerbatimChar"/>
        </w:rPr>
        <w:t xml:space="preserve">function sum(num1: number, num2: number) {</w:t>
      </w:r>
      <w:r>
        <w:br/>
      </w:r>
      <w:r>
        <w:rPr>
          <w:rStyle w:val="VerbatimChar"/>
        </w:rPr>
        <w:t xml:space="preserve">  console.log(num1 + num2);</w:t>
      </w:r>
      <w:r>
        <w:br/>
      </w:r>
      <w:r>
        <w:rPr>
          <w:rStyle w:val="VerbatimChar"/>
        </w:rPr>
        <w:t xml:space="preserve">}</w:t>
      </w:r>
      <w:r>
        <w:br/>
      </w:r>
      <w:r>
        <w:br/>
      </w:r>
      <w:r>
        <w:rPr>
          <w:rStyle w:val="VerbatimChar"/>
        </w:rPr>
        <w:t xml:space="preserve">sum(10, 20);</w:t>
      </w:r>
      <w:r>
        <w:br/>
      </w:r>
      <w:r>
        <w:br/>
      </w:r>
      <w:r>
        <w:rPr>
          <w:rStyle w:val="VerbatimChar"/>
        </w:rPr>
        <w:t xml:space="preserve">//error - only numbers allowed</w:t>
      </w:r>
      <w:r>
        <w:br/>
      </w:r>
      <w:r>
        <w:rPr>
          <w:rStyle w:val="VerbatimChar"/>
        </w:rPr>
        <w:t xml:space="preserve">// sum('one','two');</w:t>
      </w:r>
      <w:r>
        <w:br/>
      </w:r>
      <w:r>
        <w:br/>
      </w:r>
      <w:r>
        <w:rPr>
          <w:rStyle w:val="VerbatimChar"/>
        </w:rPr>
        <w:t xml:space="preserve">// specify data types of parameters as well function return type</w:t>
      </w:r>
      <w:r>
        <w:br/>
      </w:r>
      <w:r>
        <w:rPr>
          <w:rStyle w:val="VerbatimChar"/>
        </w:rPr>
        <w:t xml:space="preserve">function showGreetings(message: string): string {</w:t>
      </w:r>
      <w:r>
        <w:br/>
      </w:r>
      <w:r>
        <w:rPr>
          <w:rStyle w:val="VerbatimChar"/>
        </w:rPr>
        <w:t xml:space="preserve">  return message;</w:t>
      </w:r>
      <w:r>
        <w:br/>
      </w:r>
      <w:r>
        <w:rPr>
          <w:rStyle w:val="VerbatimChar"/>
        </w:rPr>
        <w:t xml:space="preserve">}</w:t>
      </w:r>
      <w:r>
        <w:br/>
      </w:r>
      <w:r>
        <w:rPr>
          <w:rStyle w:val="VerbatimChar"/>
        </w:rPr>
        <w:t xml:space="preserve">let message1 = showGreetings('Welcome to Typescript');</w:t>
      </w:r>
      <w:r>
        <w:br/>
      </w:r>
      <w:r>
        <w:rPr>
          <w:rStyle w:val="VerbatimChar"/>
        </w:rPr>
        <w:t xml:space="preserve">console.log(message1);</w:t>
      </w:r>
      <w:r>
        <w:br/>
      </w:r>
      <w:r>
        <w:rPr>
          <w:rStyle w:val="VerbatimChar"/>
        </w:rPr>
        <w:t xml:space="preserve">Copy</w:t>
      </w:r>
    </w:p>
    <w:p>
      <w:r>
        <w:pict>
          <v:rect style="width:0;height:1.5pt" o:hralign="center" o:hrstd="t" o:hr="t"/>
        </w:pict>
      </w:r>
    </w:p>
    <w:p>
      <w:pPr>
        <w:pStyle w:val="BlockText"/>
      </w:pPr>
      <w:r>
        <w:rPr>
          <w:bCs/>
          <w:b/>
        </w:rPr>
        <w:t xml:space="preserve">Syntax &amp; Example</w:t>
      </w:r>
      <w:r>
        <w:t xml:space="preserve">:</w:t>
      </w:r>
      <w:r>
        <w:t xml:space="preserve"> </w:t>
      </w:r>
      <w:r>
        <w:rPr>
          <w:rStyle w:val="VerbatimChar"/>
        </w:rPr>
        <w:t xml:space="preserve">Typescript</w:t>
      </w:r>
    </w:p>
    <w:p>
      <w:pPr>
        <w:pStyle w:val="SourceCode"/>
      </w:pPr>
      <w:r>
        <w:rPr>
          <w:rStyle w:val="VerbatimChar"/>
        </w:rPr>
        <w:t xml:space="preserve">export { };</w:t>
      </w:r>
      <w:r>
        <w:br/>
      </w:r>
      <w:r>
        <w:br/>
      </w:r>
      <w:r>
        <w:rPr>
          <w:rStyle w:val="VerbatimChar"/>
        </w:rPr>
        <w:t xml:space="preserve">// specify data types of parameters, use ? to denote optional parameters </w:t>
      </w:r>
      <w:r>
        <w:br/>
      </w:r>
      <w:r>
        <w:rPr>
          <w:rStyle w:val="VerbatimChar"/>
        </w:rPr>
        <w:t xml:space="preserve">function sum(num1: number, num2?: number) {</w:t>
      </w:r>
      <w:r>
        <w:br/>
      </w:r>
      <w:r>
        <w:rPr>
          <w:rStyle w:val="VerbatimChar"/>
        </w:rPr>
        <w:t xml:space="preserve">  if (num2) {</w:t>
      </w:r>
      <w:r>
        <w:br/>
      </w:r>
      <w:r>
        <w:rPr>
          <w:rStyle w:val="VerbatimChar"/>
        </w:rPr>
        <w:t xml:space="preserve">    console.log(num1 + num2);</w:t>
      </w:r>
      <w:r>
        <w:br/>
      </w:r>
      <w:r>
        <w:rPr>
          <w:rStyle w:val="VerbatimChar"/>
        </w:rPr>
        <w:t xml:space="preserve">  } else {</w:t>
      </w:r>
      <w:r>
        <w:br/>
      </w:r>
      <w:r>
        <w:rPr>
          <w:rStyle w:val="VerbatimChar"/>
        </w:rPr>
        <w:t xml:space="preserve">    console.log(num1);</w:t>
      </w:r>
      <w:r>
        <w:br/>
      </w:r>
      <w:r>
        <w:rPr>
          <w:rStyle w:val="VerbatimChar"/>
        </w:rPr>
        <w:t xml:space="preserve">  }</w:t>
      </w:r>
      <w:r>
        <w:br/>
      </w:r>
      <w:r>
        <w:rPr>
          <w:rStyle w:val="VerbatimChar"/>
        </w:rPr>
        <w:t xml:space="preserve">}</w:t>
      </w:r>
      <w:r>
        <w:br/>
      </w:r>
      <w:r>
        <w:br/>
      </w:r>
      <w:r>
        <w:rPr>
          <w:rStyle w:val="VerbatimChar"/>
        </w:rPr>
        <w:t xml:space="preserve">sum(10, 20);</w:t>
      </w:r>
      <w:r>
        <w:br/>
      </w:r>
      <w:r>
        <w:rPr>
          <w:rStyle w:val="VerbatimChar"/>
        </w:rPr>
        <w:t xml:space="preserve">sum(100);</w:t>
      </w:r>
      <w:r>
        <w:br/>
      </w:r>
      <w:r>
        <w:rPr>
          <w:rStyle w:val="VerbatimChar"/>
        </w:rPr>
        <w:t xml:space="preserve">Copy</w:t>
      </w:r>
    </w:p>
    <w:p>
      <w:r>
        <w:pict>
          <v:rect style="width:0;height:1.5pt" o:hralign="center" o:hrstd="t" o:hr="t"/>
        </w:pict>
      </w:r>
    </w:p>
    <w:p>
      <w:pPr>
        <w:pStyle w:val="BlockText"/>
      </w:pPr>
      <w:r>
        <w:rPr>
          <w:bCs/>
          <w:b/>
        </w:rPr>
        <w:t xml:space="preserve">Syntax &amp; Example</w:t>
      </w:r>
      <w:r>
        <w:t xml:space="preserve">:</w:t>
      </w:r>
      <w:r>
        <w:t xml:space="preserve"> </w:t>
      </w:r>
      <w:r>
        <w:rPr>
          <w:rStyle w:val="VerbatimChar"/>
        </w:rPr>
        <w:t xml:space="preserve">Typescript</w:t>
      </w:r>
    </w:p>
    <w:p>
      <w:pPr>
        <w:pStyle w:val="SourceCode"/>
      </w:pPr>
      <w:r>
        <w:rPr>
          <w:rStyle w:val="VerbatimChar"/>
        </w:rPr>
        <w:t xml:space="preserve">export { };</w:t>
      </w:r>
      <w:r>
        <w:br/>
      </w:r>
      <w:r>
        <w:br/>
      </w:r>
      <w:r>
        <w:rPr>
          <w:rStyle w:val="VerbatimChar"/>
        </w:rPr>
        <w:t xml:space="preserve">// specify data types of parameters, use ? to denote optional parameters, one can also specify default values</w:t>
      </w:r>
      <w:r>
        <w:br/>
      </w:r>
      <w:r>
        <w:rPr>
          <w:rStyle w:val="VerbatimChar"/>
        </w:rPr>
        <w:t xml:space="preserve">function sum(num1: number, num2: number = 50) {</w:t>
      </w:r>
      <w:r>
        <w:br/>
      </w:r>
      <w:r>
        <w:rPr>
          <w:rStyle w:val="VerbatimChar"/>
        </w:rPr>
        <w:t xml:space="preserve">  console.log(num1 + num2);</w:t>
      </w:r>
      <w:r>
        <w:br/>
      </w:r>
      <w:r>
        <w:rPr>
          <w:rStyle w:val="VerbatimChar"/>
        </w:rPr>
        <w:t xml:space="preserve">}</w:t>
      </w:r>
      <w:r>
        <w:br/>
      </w:r>
      <w:r>
        <w:br/>
      </w:r>
      <w:r>
        <w:rPr>
          <w:rStyle w:val="VerbatimChar"/>
        </w:rPr>
        <w:t xml:space="preserve">sum(10, 20);</w:t>
      </w:r>
      <w:r>
        <w:br/>
      </w:r>
      <w:r>
        <w:rPr>
          <w:rStyle w:val="VerbatimChar"/>
        </w:rPr>
        <w:t xml:space="preserve">sum(100);</w:t>
      </w:r>
      <w:r>
        <w:br/>
      </w:r>
      <w:r>
        <w:rPr>
          <w:rStyle w:val="VerbatimChar"/>
        </w:rPr>
        <w:t xml:space="preserve">Copy</w:t>
      </w:r>
    </w:p>
    <w:p>
      <w:r>
        <w:pict>
          <v:rect style="width:0;height:1.5pt" o:hralign="center" o:hrstd="t" o:hr="t"/>
        </w:pict>
      </w:r>
    </w:p>
    <w:bookmarkEnd w:id="126"/>
    <w:bookmarkStart w:id="130" w:name="interface"/>
    <w:p>
      <w:pPr>
        <w:pStyle w:val="Heading3"/>
      </w:pPr>
      <w:r>
        <w:t xml:space="preserve">Interface</w:t>
      </w:r>
    </w:p>
    <w:p>
      <w:pPr>
        <w:pStyle w:val="FirstParagraph"/>
      </w:pPr>
      <w:r>
        <w:drawing>
          <wp:inline>
            <wp:extent cx="5334000" cy="3000375"/>
            <wp:effectExtent b="0" l="0" r="0" t="0"/>
            <wp:docPr descr="" title="" id="128" name="Picture"/>
            <a:graphic>
              <a:graphicData uri="http://schemas.openxmlformats.org/drawingml/2006/picture">
                <pic:pic>
                  <pic:nvPicPr>
                    <pic:cNvPr descr="https://i.imgur.com/4rZXuVO.png" id="129" name="Picture"/>
                    <pic:cNvPicPr>
                      <a:picLocks noChangeArrowheads="1" noChangeAspect="1"/>
                    </pic:cNvPicPr>
                  </pic:nvPicPr>
                  <pic:blipFill>
                    <a:blip r:embed="rId127"/>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30"/>
        </w:numPr>
        <w:pStyle w:val="Compact"/>
      </w:pPr>
      <w:r>
        <w:t xml:space="preserve">Interfaces zijn de meest flexibele manier om het type variabelen of eigenschappen van een object te definiëren.</w:t>
      </w:r>
    </w:p>
    <w:p>
      <w:pPr>
        <w:numPr>
          <w:ilvl w:val="0"/>
          <w:numId w:val="1030"/>
        </w:numPr>
        <w:pStyle w:val="Compact"/>
      </w:pPr>
      <w:r>
        <w:t xml:space="preserve">Het</w:t>
      </w:r>
      <w:r>
        <w:t xml:space="preserve"> </w:t>
      </w:r>
      <w:r>
        <w:rPr>
          <w:rStyle w:val="VerbatimChar"/>
        </w:rPr>
        <w:t xml:space="preserve">interface</w:t>
      </w:r>
      <w:r>
        <w:t xml:space="preserve"> </w:t>
      </w:r>
      <w:r>
        <w:t xml:space="preserve">sleutelwoord wordt gebruikt om een interface te declareren.</w:t>
      </w:r>
    </w:p>
    <w:p>
      <w:pPr>
        <w:numPr>
          <w:ilvl w:val="0"/>
          <w:numId w:val="1030"/>
        </w:numPr>
        <w:pStyle w:val="Compact"/>
      </w:pPr>
      <w:r>
        <w:t xml:space="preserve">De interface is een structureel/syntactisch contract dat de types, het contract (regel) in uw toepassing definieert.</w:t>
      </w:r>
    </w:p>
    <w:p>
      <w:pPr>
        <w:numPr>
          <w:ilvl w:val="0"/>
          <w:numId w:val="1030"/>
        </w:numPr>
        <w:pStyle w:val="Compact"/>
      </w:pPr>
      <w:r>
        <w:t xml:space="preserve">Het definieert de types en syntaxis voor klassen om te volgen, Klassen afgeleid van een interface moeten de structuur volgen voorzien door hun interface</w:t>
      </w:r>
    </w:p>
    <w:p>
      <w:pPr>
        <w:numPr>
          <w:ilvl w:val="0"/>
          <w:numId w:val="1030"/>
        </w:numPr>
        <w:pStyle w:val="Compact"/>
      </w:pPr>
      <w:r>
        <w:t xml:space="preserve">Elke optionele eigenschap gedefinieerd in een interface wordt weergegeven met</w:t>
      </w:r>
      <w:r>
        <w:t xml:space="preserve"> </w:t>
      </w:r>
      <w:r>
        <w:rPr>
          <w:rStyle w:val="VerbatimChar"/>
        </w:rPr>
        <w:t xml:space="preserve">? vraagteken</w:t>
      </w:r>
      <w:r>
        <w:t xml:space="preserve"> </w:t>
      </w:r>
      <w:r>
        <w:t xml:space="preserve">teken (plaats?: string)</w:t>
      </w:r>
    </w:p>
    <w:p>
      <w:r>
        <w:pict>
          <v:rect style="width:0;height:1.5pt" o:hralign="center" o:hrstd="t" o:hr="t"/>
        </w:pict>
      </w:r>
    </w:p>
    <w:p>
      <w:pPr>
        <w:pStyle w:val="BlockText"/>
      </w:pPr>
      <w:r>
        <w:rPr>
          <w:bCs/>
          <w:b/>
        </w:rPr>
        <w:t xml:space="preserve">Syntax &amp; Example</w:t>
      </w:r>
      <w:r>
        <w:t xml:space="preserve">:</w:t>
      </w:r>
      <w:r>
        <w:t xml:space="preserve"> </w:t>
      </w:r>
      <w:r>
        <w:rPr>
          <w:rStyle w:val="VerbatimChar"/>
        </w:rPr>
        <w:t xml:space="preserve">Typescript</w:t>
      </w:r>
    </w:p>
    <w:p>
      <w:pPr>
        <w:pStyle w:val="SourceCode"/>
      </w:pPr>
      <w:r>
        <w:rPr>
          <w:rStyle w:val="VerbatimChar"/>
        </w:rPr>
        <w:t xml:space="preserve">export {};</w:t>
      </w:r>
      <w:r>
        <w:br/>
      </w:r>
      <w:r>
        <w:br/>
      </w:r>
      <w:r>
        <w:rPr>
          <w:rStyle w:val="VerbatimChar"/>
        </w:rPr>
        <w:t xml:space="preserve">interface Person {</w:t>
      </w:r>
      <w:r>
        <w:br/>
      </w:r>
      <w:r>
        <w:rPr>
          <w:rStyle w:val="VerbatimChar"/>
        </w:rPr>
        <w:t xml:space="preserve">  firstName: string;</w:t>
      </w:r>
      <w:r>
        <w:br/>
      </w:r>
      <w:r>
        <w:rPr>
          <w:rStyle w:val="VerbatimChar"/>
        </w:rPr>
        <w:t xml:space="preserve">  lastName: string;</w:t>
      </w:r>
      <w:r>
        <w:br/>
      </w:r>
      <w:r>
        <w:rPr>
          <w:rStyle w:val="VerbatimChar"/>
        </w:rPr>
        <w:t xml:space="preserve">  age?: number</w:t>
      </w:r>
      <w:r>
        <w:br/>
      </w:r>
      <w:r>
        <w:rPr>
          <w:rStyle w:val="VerbatimChar"/>
        </w:rPr>
        <w:t xml:space="preserve">}</w:t>
      </w:r>
      <w:r>
        <w:br/>
      </w:r>
      <w:r>
        <w:br/>
      </w:r>
      <w:r>
        <w:rPr>
          <w:rStyle w:val="VerbatimChar"/>
        </w:rPr>
        <w:t xml:space="preserve">function showDetails (_person: Person) {</w:t>
      </w:r>
      <w:r>
        <w:br/>
      </w:r>
      <w:r>
        <w:rPr>
          <w:rStyle w:val="VerbatimChar"/>
        </w:rPr>
        <w:t xml:space="preserve">  console.log(`Person Details: ${_person.firstName} ${_person.lastName} ${_person.age}`); </w:t>
      </w:r>
      <w:r>
        <w:br/>
      </w:r>
      <w:r>
        <w:rPr>
          <w:rStyle w:val="VerbatimChar"/>
        </w:rPr>
        <w:t xml:space="preserve">}</w:t>
      </w:r>
      <w:r>
        <w:br/>
      </w:r>
      <w:r>
        <w:br/>
      </w:r>
      <w:r>
        <w:rPr>
          <w:rStyle w:val="VerbatimChar"/>
        </w:rPr>
        <w:t xml:space="preserve">let person1 = { </w:t>
      </w:r>
      <w:r>
        <w:br/>
      </w:r>
      <w:r>
        <w:rPr>
          <w:rStyle w:val="VerbatimChar"/>
        </w:rPr>
        <w:t xml:space="preserve">  firstName: 'Dinanath',</w:t>
      </w:r>
      <w:r>
        <w:br/>
      </w:r>
      <w:r>
        <w:rPr>
          <w:rStyle w:val="VerbatimChar"/>
        </w:rPr>
        <w:t xml:space="preserve">  lastName: 'Jayaswal',</w:t>
      </w:r>
      <w:r>
        <w:br/>
      </w:r>
      <w:r>
        <w:rPr>
          <w:rStyle w:val="VerbatimChar"/>
        </w:rPr>
        <w:t xml:space="preserve">}</w:t>
      </w:r>
      <w:r>
        <w:br/>
      </w:r>
      <w:r>
        <w:br/>
      </w:r>
      <w:r>
        <w:rPr>
          <w:rStyle w:val="VerbatimChar"/>
        </w:rPr>
        <w:t xml:space="preserve">showDetails(person1);</w:t>
      </w:r>
      <w:r>
        <w:br/>
      </w:r>
      <w:r>
        <w:br/>
      </w:r>
      <w:r>
        <w:rPr>
          <w:rStyle w:val="VerbatimChar"/>
        </w:rPr>
        <w:t xml:space="preserve">let person2 = { </w:t>
      </w:r>
      <w:r>
        <w:br/>
      </w:r>
      <w:r>
        <w:rPr>
          <w:rStyle w:val="VerbatimChar"/>
        </w:rPr>
        <w:t xml:space="preserve">  firstName: 'Dino',</w:t>
      </w:r>
      <w:r>
        <w:br/>
      </w:r>
      <w:r>
        <w:rPr>
          <w:rStyle w:val="VerbatimChar"/>
        </w:rPr>
        <w:t xml:space="preserve">  lastName: 'J.',</w:t>
      </w:r>
      <w:r>
        <w:br/>
      </w:r>
      <w:r>
        <w:rPr>
          <w:rStyle w:val="VerbatimChar"/>
        </w:rPr>
        <w:t xml:space="preserve">  age: 40</w:t>
      </w:r>
      <w:r>
        <w:br/>
      </w:r>
      <w:r>
        <w:rPr>
          <w:rStyle w:val="VerbatimChar"/>
        </w:rPr>
        <w:t xml:space="preserve">}</w:t>
      </w:r>
      <w:r>
        <w:br/>
      </w:r>
      <w:r>
        <w:br/>
      </w:r>
      <w:r>
        <w:rPr>
          <w:rStyle w:val="VerbatimChar"/>
        </w:rPr>
        <w:t xml:space="preserve">showDetails(person2);</w:t>
      </w:r>
      <w:r>
        <w:br/>
      </w:r>
      <w:r>
        <w:rPr>
          <w:rStyle w:val="VerbatimChar"/>
        </w:rPr>
        <w:t xml:space="preserve">Copy</w:t>
      </w:r>
    </w:p>
    <w:p>
      <w:r>
        <w:pict>
          <v:rect style="width:0;height:1.5pt" o:hralign="center" o:hrstd="t" o:hr="t"/>
        </w:pict>
      </w:r>
    </w:p>
    <w:bookmarkEnd w:id="130"/>
    <w:bookmarkStart w:id="134" w:name="klasse-constructor"/>
    <w:p>
      <w:pPr>
        <w:pStyle w:val="Heading3"/>
      </w:pPr>
      <w:r>
        <w:t xml:space="preserve">Klasse constructor</w:t>
      </w:r>
    </w:p>
    <w:p>
      <w:pPr>
        <w:pStyle w:val="FirstParagraph"/>
      </w:pPr>
      <w:r>
        <w:drawing>
          <wp:inline>
            <wp:extent cx="5334000" cy="3000375"/>
            <wp:effectExtent b="0" l="0" r="0" t="0"/>
            <wp:docPr descr="" title="" id="132" name="Picture"/>
            <a:graphic>
              <a:graphicData uri="http://schemas.openxmlformats.org/drawingml/2006/picture">
                <pic:pic>
                  <pic:nvPicPr>
                    <pic:cNvPr descr="https://i.imgur.com/gCh2Tdn.png" id="133" name="Picture"/>
                    <pic:cNvPicPr>
                      <a:picLocks noChangeArrowheads="1" noChangeAspect="1"/>
                    </pic:cNvPicPr>
                  </pic:nvPicPr>
                  <pic:blipFill>
                    <a:blip r:embed="rId131"/>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31"/>
        </w:numPr>
        <w:pStyle w:val="Compact"/>
      </w:pPr>
      <w:r>
        <w:t xml:space="preserve">TypeScript is object-georiënteerd JavaScript</w:t>
      </w:r>
    </w:p>
    <w:p>
      <w:pPr>
        <w:numPr>
          <w:ilvl w:val="0"/>
          <w:numId w:val="1031"/>
        </w:numPr>
        <w:pStyle w:val="Compact"/>
      </w:pPr>
      <w:r>
        <w:t xml:space="preserve">In OOPS (Objectgeoriënteerde Programmeerstructuur) is een klasse een blauwdruk voor het maken van objecten.</w:t>
      </w:r>
    </w:p>
    <w:p>
      <w:pPr>
        <w:numPr>
          <w:ilvl w:val="0"/>
          <w:numId w:val="1031"/>
        </w:numPr>
        <w:pStyle w:val="Compact"/>
      </w:pPr>
      <w:r>
        <w:t xml:space="preserve">JavaScript is voornamelijk een functionele programmeertaal die voornamelijk werkt op prototype-gebaseerde overerving, Functies worden gebruikt om herbruikbare componenten te bouwen</w:t>
      </w:r>
    </w:p>
    <w:p>
      <w:pPr>
        <w:numPr>
          <w:ilvl w:val="0"/>
          <w:numId w:val="1031"/>
        </w:numPr>
        <w:pStyle w:val="Compact"/>
      </w:pPr>
      <w:r>
        <w:t xml:space="preserve">TypeScript introduceerde klassen om het voordeel van objectgeoriënteerde technieken zoals interfaces, overerving, inkapseling en abstractie te benutten.</w:t>
      </w:r>
    </w:p>
    <w:p>
      <w:pPr>
        <w:numPr>
          <w:ilvl w:val="0"/>
          <w:numId w:val="1031"/>
        </w:numPr>
        <w:pStyle w:val="Compact"/>
      </w:pPr>
      <w:r>
        <w:t xml:space="preserve">Typescript helpt bij het schrijven van constructeurs met een kortere syntaxis, prefix parameters met access modifiers</w:t>
      </w:r>
    </w:p>
    <w:p>
      <w:pPr>
        <w:numPr>
          <w:ilvl w:val="0"/>
          <w:numId w:val="1031"/>
        </w:numPr>
        <w:pStyle w:val="Compact"/>
      </w:pPr>
      <w:r>
        <w:t xml:space="preserve">Class-based inheritance heeft</w:t>
      </w:r>
      <w:r>
        <w:t xml:space="preserve"> </w:t>
      </w:r>
      <w:r>
        <w:rPr>
          <w:rStyle w:val="VerbatimChar"/>
        </w:rPr>
        <w:t xml:space="preserve">extends</w:t>
      </w:r>
      <w:r>
        <w:t xml:space="preserve"> </w:t>
      </w:r>
      <w:r>
        <w:t xml:space="preserve">keyword nodig en main class properties en method zijn toegankelijk met</w:t>
      </w:r>
      <w:r>
        <w:t xml:space="preserve"> </w:t>
      </w:r>
      <w:r>
        <w:rPr>
          <w:rStyle w:val="VerbatimChar"/>
        </w:rPr>
        <w:t xml:space="preserve">super</w:t>
      </w:r>
      <w:r>
        <w:t xml:space="preserve"> </w:t>
      </w:r>
      <w:r>
        <w:t xml:space="preserve">keyword</w:t>
      </w:r>
    </w:p>
    <w:p>
      <w:r>
        <w:pict>
          <v:rect style="width:0;height:1.5pt" o:hralign="center" o:hrstd="t" o:hr="t"/>
        </w:pict>
      </w:r>
    </w:p>
    <w:p>
      <w:pPr>
        <w:pStyle w:val="BlockText"/>
      </w:pPr>
      <w:r>
        <w:rPr>
          <w:bCs/>
          <w:b/>
        </w:rPr>
        <w:t xml:space="preserve">Syntax &amp; Example</w:t>
      </w:r>
      <w:r>
        <w:t xml:space="preserve">:</w:t>
      </w:r>
      <w:r>
        <w:t xml:space="preserve"> </w:t>
      </w:r>
      <w:r>
        <w:rPr>
          <w:rStyle w:val="VerbatimChar"/>
        </w:rPr>
        <w:t xml:space="preserve">Typescript</w:t>
      </w:r>
    </w:p>
    <w:p>
      <w:pPr>
        <w:pStyle w:val="SourceCode"/>
      </w:pPr>
      <w:r>
        <w:rPr>
          <w:rStyle w:val="VerbatimChar"/>
        </w:rPr>
        <w:t xml:space="preserve">export {};</w:t>
      </w:r>
      <w:r>
        <w:br/>
      </w:r>
      <w:r>
        <w:br/>
      </w:r>
      <w:r>
        <w:rPr>
          <w:rStyle w:val="VerbatimChar"/>
        </w:rPr>
        <w:t xml:space="preserve">class Greetings {</w:t>
      </w:r>
      <w:r>
        <w:br/>
      </w:r>
      <w:r>
        <w:rPr>
          <w:rStyle w:val="VerbatimChar"/>
        </w:rPr>
        <w:t xml:space="preserve">  personName: string;</w:t>
      </w:r>
      <w:r>
        <w:br/>
      </w:r>
      <w:r>
        <w:br/>
      </w:r>
      <w:r>
        <w:rPr>
          <w:rStyle w:val="VerbatimChar"/>
        </w:rPr>
        <w:t xml:space="preserve">  constructor(name: string) {</w:t>
      </w:r>
      <w:r>
        <w:br/>
      </w:r>
      <w:r>
        <w:rPr>
          <w:rStyle w:val="VerbatimChar"/>
        </w:rPr>
        <w:t xml:space="preserve">    this.personName = name;</w:t>
      </w:r>
      <w:r>
        <w:br/>
      </w:r>
      <w:r>
        <w:rPr>
          <w:rStyle w:val="VerbatimChar"/>
        </w:rPr>
        <w:t xml:space="preserve">  }</w:t>
      </w:r>
      <w:r>
        <w:br/>
      </w:r>
      <w:r>
        <w:br/>
      </w:r>
      <w:r>
        <w:rPr>
          <w:rStyle w:val="VerbatimChar"/>
        </w:rPr>
        <w:t xml:space="preserve">  showGreet() {</w:t>
      </w:r>
      <w:r>
        <w:br/>
      </w:r>
      <w:r>
        <w:rPr>
          <w:rStyle w:val="VerbatimChar"/>
        </w:rPr>
        <w:t xml:space="preserve">    console.log(`Welcome, have a great Day ${this.personName}!`)</w:t>
      </w:r>
      <w:r>
        <w:br/>
      </w:r>
      <w:r>
        <w:rPr>
          <w:rStyle w:val="VerbatimChar"/>
        </w:rPr>
        <w:t xml:space="preserve">  }</w:t>
      </w:r>
      <w:r>
        <w:br/>
      </w:r>
      <w:r>
        <w:br/>
      </w:r>
      <w:r>
        <w:rPr>
          <w:rStyle w:val="VerbatimChar"/>
        </w:rPr>
        <w:t xml:space="preserve">}</w:t>
      </w:r>
      <w:r>
        <w:br/>
      </w:r>
      <w:r>
        <w:br/>
      </w:r>
      <w:r>
        <w:rPr>
          <w:rStyle w:val="VerbatimChar"/>
        </w:rPr>
        <w:t xml:space="preserve">let person1 = new Greetings('Dinanath');</w:t>
      </w:r>
      <w:r>
        <w:br/>
      </w:r>
      <w:r>
        <w:rPr>
          <w:rStyle w:val="VerbatimChar"/>
        </w:rPr>
        <w:t xml:space="preserve">console.log('person1.personName:',person1.personName);</w:t>
      </w:r>
      <w:r>
        <w:br/>
      </w:r>
      <w:r>
        <w:rPr>
          <w:rStyle w:val="VerbatimChar"/>
        </w:rPr>
        <w:t xml:space="preserve">person1.showGreet();</w:t>
      </w:r>
      <w:r>
        <w:br/>
      </w:r>
      <w:r>
        <w:rPr>
          <w:rStyle w:val="VerbatimChar"/>
        </w:rPr>
        <w:t xml:space="preserve">Copy</w:t>
      </w:r>
    </w:p>
    <w:p>
      <w:r>
        <w:pict>
          <v:rect style="width:0;height:1.5pt" o:hralign="center" o:hrstd="t" o:hr="t"/>
        </w:pict>
      </w:r>
    </w:p>
    <w:p>
      <w:pPr>
        <w:pStyle w:val="BlockText"/>
      </w:pPr>
      <w:r>
        <w:rPr>
          <w:bCs/>
          <w:b/>
        </w:rPr>
        <w:t xml:space="preserve">Syntax &amp; Example</w:t>
      </w:r>
      <w:r>
        <w:t xml:space="preserve">:</w:t>
      </w:r>
      <w:r>
        <w:t xml:space="preserve"> </w:t>
      </w:r>
      <w:r>
        <w:rPr>
          <w:rStyle w:val="VerbatimChar"/>
        </w:rPr>
        <w:t xml:space="preserve">Typescript - class based inheritance</w:t>
      </w:r>
    </w:p>
    <w:p>
      <w:pPr>
        <w:pStyle w:val="SourceCode"/>
      </w:pPr>
      <w:r>
        <w:rPr>
          <w:rStyle w:val="VerbatimChar"/>
        </w:rPr>
        <w:t xml:space="preserve">// class-based inheritance</w:t>
      </w:r>
      <w:r>
        <w:br/>
      </w:r>
      <w:r>
        <w:rPr>
          <w:rStyle w:val="VerbatimChar"/>
        </w:rPr>
        <w:t xml:space="preserve">class Person extends Greetings {</w:t>
      </w:r>
      <w:r>
        <w:br/>
      </w:r>
      <w:r>
        <w:br/>
      </w:r>
      <w:r>
        <w:rPr>
          <w:rStyle w:val="VerbatimChar"/>
        </w:rPr>
        <w:t xml:space="preserve">  constructor (pName: string) {</w:t>
      </w:r>
      <w:r>
        <w:br/>
      </w:r>
      <w:r>
        <w:rPr>
          <w:rStyle w:val="VerbatimChar"/>
        </w:rPr>
        <w:t xml:space="preserve">    super(pName);</w:t>
      </w:r>
      <w:r>
        <w:br/>
      </w:r>
      <w:r>
        <w:rPr>
          <w:rStyle w:val="VerbatimChar"/>
        </w:rPr>
        <w:t xml:space="preserve">  }</w:t>
      </w:r>
      <w:r>
        <w:br/>
      </w:r>
      <w:r>
        <w:br/>
      </w:r>
      <w:r>
        <w:rPr>
          <w:rStyle w:val="VerbatimChar"/>
        </w:rPr>
        <w:t xml:space="preserve">  doTask() {</w:t>
      </w:r>
      <w:r>
        <w:br/>
      </w:r>
      <w:r>
        <w:rPr>
          <w:rStyle w:val="VerbatimChar"/>
        </w:rPr>
        <w:t xml:space="preserve">    console.log('Person doing some task');</w:t>
      </w:r>
      <w:r>
        <w:br/>
      </w:r>
      <w:r>
        <w:rPr>
          <w:rStyle w:val="VerbatimChar"/>
        </w:rPr>
        <w:t xml:space="preserve">  }</w:t>
      </w:r>
      <w:r>
        <w:br/>
      </w:r>
      <w:r>
        <w:br/>
      </w:r>
      <w:r>
        <w:rPr>
          <w:rStyle w:val="VerbatimChar"/>
        </w:rPr>
        <w:t xml:space="preserve">}</w:t>
      </w:r>
      <w:r>
        <w:br/>
      </w:r>
      <w:r>
        <w:br/>
      </w:r>
      <w:r>
        <w:rPr>
          <w:rStyle w:val="VerbatimChar"/>
        </w:rPr>
        <w:t xml:space="preserve">let person1 = new Person('Sagar');</w:t>
      </w:r>
      <w:r>
        <w:br/>
      </w:r>
      <w:r>
        <w:rPr>
          <w:rStyle w:val="VerbatimChar"/>
        </w:rPr>
        <w:t xml:space="preserve">console.log('person1.name:',person1.name);</w:t>
      </w:r>
      <w:r>
        <w:br/>
      </w:r>
      <w:r>
        <w:rPr>
          <w:rStyle w:val="VerbatimChar"/>
        </w:rPr>
        <w:t xml:space="preserve">person1.showGreet();</w:t>
      </w:r>
      <w:r>
        <w:br/>
      </w:r>
      <w:r>
        <w:rPr>
          <w:rStyle w:val="VerbatimChar"/>
        </w:rPr>
        <w:t xml:space="preserve">person1.doTask();</w:t>
      </w:r>
      <w:r>
        <w:br/>
      </w:r>
      <w:r>
        <w:rPr>
          <w:rStyle w:val="VerbatimChar"/>
        </w:rPr>
        <w:t xml:space="preserve">Copy</w:t>
      </w:r>
    </w:p>
    <w:p>
      <w:r>
        <w:pict>
          <v:rect style="width:0;height:1.5pt" o:hralign="center" o:hrstd="t" o:hr="t"/>
        </w:pict>
      </w:r>
    </w:p>
    <w:bookmarkEnd w:id="134"/>
    <w:bookmarkStart w:id="138" w:name="toegangsmodifiers"/>
    <w:p>
      <w:pPr>
        <w:pStyle w:val="Heading3"/>
      </w:pPr>
      <w:r>
        <w:t xml:space="preserve">Toegangsmodifiers</w:t>
      </w:r>
    </w:p>
    <w:p>
      <w:pPr>
        <w:pStyle w:val="FirstParagraph"/>
      </w:pPr>
      <w:r>
        <w:drawing>
          <wp:inline>
            <wp:extent cx="5334000" cy="3200400"/>
            <wp:effectExtent b="0" l="0" r="0" t="0"/>
            <wp:docPr descr="" title="" id="136" name="Picture"/>
            <a:graphic>
              <a:graphicData uri="http://schemas.openxmlformats.org/drawingml/2006/picture">
                <pic:pic>
                  <pic:nvPicPr>
                    <pic:cNvPr descr="https://i.imgur.com/6p8qcyp.png" id="137" name="Picture"/>
                    <pic:cNvPicPr>
                      <a:picLocks noChangeArrowheads="1" noChangeAspect="1"/>
                    </pic:cNvPicPr>
                  </pic:nvPicPr>
                  <pic:blipFill>
                    <a:blip r:embed="rId135"/>
                    <a:stretch>
                      <a:fillRect/>
                    </a:stretch>
                  </pic:blipFill>
                  <pic:spPr bwMode="auto">
                    <a:xfrm>
                      <a:off x="0" y="0"/>
                      <a:ext cx="5334000" cy="3200400"/>
                    </a:xfrm>
                    <a:prstGeom prst="rect">
                      <a:avLst/>
                    </a:prstGeom>
                    <a:noFill/>
                    <a:ln w="9525">
                      <a:noFill/>
                      <a:headEnd/>
                      <a:tailEnd/>
                    </a:ln>
                  </pic:spPr>
                </pic:pic>
              </a:graphicData>
            </a:graphic>
          </wp:inline>
        </w:drawing>
      </w:r>
    </w:p>
    <w:p>
      <w:pPr>
        <w:numPr>
          <w:ilvl w:val="0"/>
          <w:numId w:val="1032"/>
        </w:numPr>
        <w:pStyle w:val="Compact"/>
      </w:pPr>
      <w:r>
        <w:t xml:space="preserve">Access modifiers zijn sleutelwoorden die de toegankelijkheid/beschikbaarheid/zichtbaarheid van eigenschappen en methodes instellen.</w:t>
      </w:r>
    </w:p>
    <w:p>
      <w:pPr>
        <w:numPr>
          <w:ilvl w:val="0"/>
          <w:numId w:val="1032"/>
        </w:numPr>
        <w:pStyle w:val="Compact"/>
      </w:pPr>
      <w:r>
        <w:t xml:space="preserve">Er zijn drie soorten toegangsmodifiers in TypeScript:</w:t>
      </w:r>
    </w:p>
    <w:p>
      <w:pPr>
        <w:numPr>
          <w:ilvl w:val="1"/>
          <w:numId w:val="1033"/>
        </w:numPr>
        <w:pStyle w:val="Compact"/>
      </w:pPr>
      <w:r>
        <w:rPr>
          <w:bCs/>
          <w:b/>
        </w:rPr>
        <w:t xml:space="preserve">public</w:t>
      </w:r>
      <w:r>
        <w:t xml:space="preserve"> </w:t>
      </w:r>
      <w:r>
        <w:t xml:space="preserve">- Een publiek</w:t>
      </w:r>
    </w:p>
    <w:p>
      <w:pPr>
        <w:numPr>
          <w:ilvl w:val="2"/>
          <w:numId w:val="1034"/>
        </w:numPr>
        <w:pStyle w:val="Compact"/>
      </w:pPr>
      <w:r>
        <w:t xml:space="preserve">Een publiek datalid heeft universele toegankelijkheid, Dataleden in een klasse zijn standaard publiek.</w:t>
      </w:r>
    </w:p>
    <w:p>
      <w:pPr>
        <w:numPr>
          <w:ilvl w:val="2"/>
          <w:numId w:val="1034"/>
        </w:numPr>
        <w:pStyle w:val="Compact"/>
      </w:pPr>
      <w:r>
        <w:t xml:space="preserve">Standaard zijn alle leden van een klasse in TypeScript public</w:t>
      </w:r>
    </w:p>
    <w:p>
      <w:pPr>
        <w:numPr>
          <w:ilvl w:val="2"/>
          <w:numId w:val="1034"/>
        </w:numPr>
        <w:pStyle w:val="Compact"/>
      </w:pPr>
      <w:r>
        <w:t xml:space="preserve">Alle publieke leden zijn overal toegankelijk zonder beperkingen</w:t>
      </w:r>
    </w:p>
    <w:p>
      <w:pPr>
        <w:numPr>
          <w:ilvl w:val="1"/>
          <w:numId w:val="1033"/>
        </w:numPr>
        <w:pStyle w:val="Compact"/>
      </w:pPr>
      <w:r>
        <w:rPr>
          <w:bCs/>
          <w:b/>
        </w:rPr>
        <w:t xml:space="preserve">private</w:t>
      </w:r>
      <w:r>
        <w:t xml:space="preserve"> </w:t>
      </w:r>
      <w:r>
        <w:t xml:space="preserve">-</w:t>
      </w:r>
    </w:p>
    <w:p>
      <w:pPr>
        <w:numPr>
          <w:ilvl w:val="2"/>
          <w:numId w:val="1035"/>
        </w:numPr>
        <w:pStyle w:val="Compact"/>
      </w:pPr>
      <w:r>
        <w:t xml:space="preserve">De private access modifier zorgt ervoor dat klasseleden alleen zichtbaar zijn voor die klasse en niet toegankelijk zijn buiten de bevattende klasse.</w:t>
      </w:r>
    </w:p>
    <w:p>
      <w:pPr>
        <w:numPr>
          <w:ilvl w:val="2"/>
          <w:numId w:val="1035"/>
        </w:numPr>
        <w:pStyle w:val="Compact"/>
      </w:pPr>
      <w:r>
        <w:t xml:space="preserve">Als een extern lid van een klasse toegang probeert te krijgen tot een privaat lid, geeft de compiler een foutmelding.</w:t>
      </w:r>
    </w:p>
    <w:p>
      <w:pPr>
        <w:numPr>
          <w:ilvl w:val="1"/>
          <w:numId w:val="1033"/>
        </w:numPr>
        <w:pStyle w:val="Compact"/>
      </w:pPr>
      <w:r>
        <w:rPr>
          <w:bCs/>
          <w:b/>
        </w:rPr>
        <w:t xml:space="preserve">protected</w:t>
      </w:r>
      <w:r>
        <w:t xml:space="preserve"> </w:t>
      </w:r>
      <w:r>
        <w:t xml:space="preserve">-</w:t>
      </w:r>
    </w:p>
    <w:p>
      <w:pPr>
        <w:numPr>
          <w:ilvl w:val="2"/>
          <w:numId w:val="1036"/>
        </w:numPr>
        <w:pStyle w:val="Compact"/>
      </w:pPr>
      <w:r>
        <w:t xml:space="preserve">De protected access modifier is vergelijkbaar met de private access modifier, behalve dat protected leden toegankelijk zijn via hun afgeleide klassen.</w:t>
      </w:r>
    </w:p>
    <w:p>
      <w:pPr>
        <w:numPr>
          <w:ilvl w:val="2"/>
          <w:numId w:val="1036"/>
        </w:numPr>
        <w:pStyle w:val="Compact"/>
      </w:pPr>
      <w:r>
        <w:t xml:space="preserve">Een beschermd gegevenslid is toegankelijk voor de leden binnen dezelfde klasse als die van het eerstgenoemde lid en ook voor de leden van de afgeleide klassen</w:t>
      </w:r>
    </w:p>
    <w:p>
      <w:r>
        <w:pict>
          <v:rect style="width:0;height:1.5pt" o:hralign="center" o:hrstd="t" o:hr="t"/>
        </w:pict>
      </w:r>
    </w:p>
    <w:p>
      <w:pPr>
        <w:pStyle w:val="BlockText"/>
      </w:pPr>
      <w:r>
        <w:rPr>
          <w:bCs/>
          <w:b/>
        </w:rPr>
        <w:t xml:space="preserve">Syntax &amp; Example</w:t>
      </w:r>
      <w:r>
        <w:t xml:space="preserve">:</w:t>
      </w:r>
      <w:r>
        <w:t xml:space="preserve"> </w:t>
      </w:r>
      <w:r>
        <w:rPr>
          <w:rStyle w:val="VerbatimChar"/>
        </w:rPr>
        <w:t xml:space="preserve">Typescript</w:t>
      </w:r>
    </w:p>
    <w:p>
      <w:pPr>
        <w:pStyle w:val="SourceCode"/>
      </w:pPr>
      <w:r>
        <w:rPr>
          <w:rStyle w:val="VerbatimChar"/>
        </w:rPr>
        <w:t xml:space="preserve">export {};</w:t>
      </w:r>
      <w:r>
        <w:br/>
      </w:r>
      <w:r>
        <w:br/>
      </w:r>
      <w:r>
        <w:rPr>
          <w:rStyle w:val="VerbatimChar"/>
        </w:rPr>
        <w:t xml:space="preserve">class Greetings {</w:t>
      </w:r>
      <w:r>
        <w:br/>
      </w:r>
      <w:r>
        <w:rPr>
          <w:rStyle w:val="VerbatimChar"/>
        </w:rPr>
        <w:t xml:space="preserve">  public name: string;</w:t>
      </w:r>
      <w:r>
        <w:br/>
      </w:r>
      <w:r>
        <w:rPr>
          <w:rStyle w:val="VerbatimChar"/>
        </w:rPr>
        <w:t xml:space="preserve">  private privateName: string;</w:t>
      </w:r>
      <w:r>
        <w:br/>
      </w:r>
      <w:r>
        <w:rPr>
          <w:rStyle w:val="VerbatimChar"/>
        </w:rPr>
        <w:t xml:space="preserve">  protected protectedName: string;</w:t>
      </w:r>
      <w:r>
        <w:br/>
      </w:r>
      <w:r>
        <w:br/>
      </w:r>
      <w:r>
        <w:rPr>
          <w:rStyle w:val="VerbatimChar"/>
        </w:rPr>
        <w:t xml:space="preserve">  constructor(_name: string) {</w:t>
      </w:r>
      <w:r>
        <w:br/>
      </w:r>
      <w:r>
        <w:rPr>
          <w:rStyle w:val="VerbatimChar"/>
        </w:rPr>
        <w:t xml:space="preserve">    this.name = _name;</w:t>
      </w:r>
      <w:r>
        <w:br/>
      </w:r>
      <w:r>
        <w:rPr>
          <w:rStyle w:val="VerbatimChar"/>
        </w:rPr>
        <w:t xml:space="preserve">  }</w:t>
      </w:r>
      <w:r>
        <w:br/>
      </w:r>
      <w:r>
        <w:br/>
      </w:r>
      <w:r>
        <w:rPr>
          <w:rStyle w:val="VerbatimChar"/>
        </w:rPr>
        <w:t xml:space="preserve">  showGreet() {</w:t>
      </w:r>
      <w:r>
        <w:br/>
      </w:r>
      <w:r>
        <w:rPr>
          <w:rStyle w:val="VerbatimChar"/>
        </w:rPr>
        <w:t xml:space="preserve">    console.log(`Welcome, have a great Day ${this.name}!`)</w:t>
      </w:r>
      <w:r>
        <w:br/>
      </w:r>
      <w:r>
        <w:rPr>
          <w:rStyle w:val="VerbatimChar"/>
        </w:rPr>
        <w:t xml:space="preserve">  }</w:t>
      </w:r>
      <w:r>
        <w:br/>
      </w:r>
      <w:r>
        <w:br/>
      </w:r>
      <w:r>
        <w:rPr>
          <w:rStyle w:val="VerbatimChar"/>
        </w:rPr>
        <w:t xml:space="preserve">}</w:t>
      </w:r>
      <w:r>
        <w:br/>
      </w:r>
      <w:r>
        <w:br/>
      </w:r>
      <w:r>
        <w:rPr>
          <w:rStyle w:val="VerbatimChar"/>
        </w:rPr>
        <w:t xml:space="preserve">let greet1 = new Greetings('Dinanath');</w:t>
      </w:r>
      <w:r>
        <w:br/>
      </w:r>
      <w:r>
        <w:rPr>
          <w:rStyle w:val="VerbatimChar"/>
        </w:rPr>
        <w:t xml:space="preserve">console.log('greet1.name:',greet1.name);</w:t>
      </w:r>
      <w:r>
        <w:br/>
      </w:r>
      <w:r>
        <w:rPr>
          <w:rStyle w:val="VerbatimChar"/>
        </w:rPr>
        <w:t xml:space="preserve">greet1.showGreet();</w:t>
      </w:r>
      <w:r>
        <w:br/>
      </w:r>
      <w:r>
        <w:br/>
      </w:r>
      <w:r>
        <w:rPr>
          <w:rStyle w:val="VerbatimChar"/>
        </w:rPr>
        <w:t xml:space="preserve">// error - private property/variable not available outside</w:t>
      </w:r>
      <w:r>
        <w:br/>
      </w:r>
      <w:r>
        <w:rPr>
          <w:rStyle w:val="VerbatimChar"/>
        </w:rPr>
        <w:t xml:space="preserve">// console.log(greet1.privateName);</w:t>
      </w:r>
      <w:r>
        <w:br/>
      </w:r>
      <w:r>
        <w:br/>
      </w:r>
      <w:r>
        <w:rPr>
          <w:rStyle w:val="VerbatimChar"/>
        </w:rPr>
        <w:t xml:space="preserve">console.log(`// ------------------------------`);</w:t>
      </w:r>
      <w:r>
        <w:br/>
      </w:r>
      <w:r>
        <w:br/>
      </w:r>
      <w:r>
        <w:rPr>
          <w:rStyle w:val="VerbatimChar"/>
        </w:rPr>
        <w:t xml:space="preserve">// class-based inheritance</w:t>
      </w:r>
      <w:r>
        <w:br/>
      </w:r>
      <w:r>
        <w:rPr>
          <w:rStyle w:val="VerbatimChar"/>
        </w:rPr>
        <w:t xml:space="preserve">class Person extends Greetings {</w:t>
      </w:r>
      <w:r>
        <w:br/>
      </w:r>
      <w:r>
        <w:br/>
      </w:r>
      <w:r>
        <w:rPr>
          <w:rStyle w:val="VerbatimChar"/>
        </w:rPr>
        <w:t xml:space="preserve">  constructor (pName: string) {</w:t>
      </w:r>
      <w:r>
        <w:br/>
      </w:r>
      <w:r>
        <w:rPr>
          <w:rStyle w:val="VerbatimChar"/>
        </w:rPr>
        <w:t xml:space="preserve">    super(pName);</w:t>
      </w:r>
      <w:r>
        <w:br/>
      </w:r>
      <w:r>
        <w:rPr>
          <w:rStyle w:val="VerbatimChar"/>
        </w:rPr>
        <w:t xml:space="preserve">  }</w:t>
      </w:r>
      <w:r>
        <w:br/>
      </w:r>
      <w:r>
        <w:br/>
      </w:r>
      <w:r>
        <w:rPr>
          <w:rStyle w:val="VerbatimChar"/>
        </w:rPr>
        <w:t xml:space="preserve">  doTask() {</w:t>
      </w:r>
      <w:r>
        <w:br/>
      </w:r>
      <w:r>
        <w:rPr>
          <w:rStyle w:val="VerbatimChar"/>
        </w:rPr>
        <w:t xml:space="preserve">    console.log('Person doing some task');</w:t>
      </w:r>
      <w:r>
        <w:br/>
      </w:r>
      <w:r>
        <w:rPr>
          <w:rStyle w:val="VerbatimChar"/>
        </w:rPr>
        <w:t xml:space="preserve">    // error - private property/variable not available outside</w:t>
      </w:r>
      <w:r>
        <w:br/>
      </w:r>
      <w:r>
        <w:rPr>
          <w:rStyle w:val="VerbatimChar"/>
        </w:rPr>
        <w:t xml:space="preserve">    // console.log(greet1.privateName);</w:t>
      </w:r>
      <w:r>
        <w:br/>
      </w:r>
      <w:r>
        <w:br/>
      </w:r>
      <w:r>
        <w:rPr>
          <w:rStyle w:val="VerbatimChar"/>
        </w:rPr>
        <w:t xml:space="preserve">    // protected property/variable can be accessed in derived/child class</w:t>
      </w:r>
      <w:r>
        <w:br/>
      </w:r>
      <w:r>
        <w:rPr>
          <w:rStyle w:val="VerbatimChar"/>
        </w:rPr>
        <w:t xml:space="preserve">    console.log('this.protectedName:',this.protectedName);</w:t>
      </w:r>
      <w:r>
        <w:br/>
      </w:r>
      <w:r>
        <w:rPr>
          <w:rStyle w:val="VerbatimChar"/>
        </w:rPr>
        <w:t xml:space="preserve">  }</w:t>
      </w:r>
      <w:r>
        <w:br/>
      </w:r>
      <w:r>
        <w:br/>
      </w:r>
      <w:r>
        <w:rPr>
          <w:rStyle w:val="VerbatimChar"/>
        </w:rPr>
        <w:t xml:space="preserve">}</w:t>
      </w:r>
      <w:r>
        <w:br/>
      </w:r>
      <w:r>
        <w:br/>
      </w:r>
      <w:r>
        <w:rPr>
          <w:rStyle w:val="VerbatimChar"/>
        </w:rPr>
        <w:t xml:space="preserve">let person1 = new Person('Sagar');</w:t>
      </w:r>
      <w:r>
        <w:br/>
      </w:r>
      <w:r>
        <w:rPr>
          <w:rStyle w:val="VerbatimChar"/>
        </w:rPr>
        <w:t xml:space="preserve">console.log('person1.name:',person1.name);</w:t>
      </w:r>
      <w:r>
        <w:br/>
      </w:r>
      <w:r>
        <w:rPr>
          <w:rStyle w:val="VerbatimChar"/>
        </w:rPr>
        <w:t xml:space="preserve">person1.showGreet();</w:t>
      </w:r>
      <w:r>
        <w:br/>
      </w:r>
      <w:r>
        <w:rPr>
          <w:rStyle w:val="VerbatimChar"/>
        </w:rPr>
        <w:t xml:space="preserve">person1.doTask();</w:t>
      </w:r>
      <w:r>
        <w:br/>
      </w:r>
      <w:r>
        <w:rPr>
          <w:rStyle w:val="VerbatimChar"/>
        </w:rPr>
        <w:t xml:space="preserve">Copy</w:t>
      </w:r>
    </w:p>
    <w:p>
      <w:r>
        <w:pict>
          <v:rect style="width:0;height:1.5pt" o:hralign="center" o:hrstd="t" o:hr="t"/>
        </w:pict>
      </w:r>
    </w:p>
    <w:bookmarkEnd w:id="138"/>
    <w:bookmarkStart w:id="142" w:name="decorator"/>
    <w:p>
      <w:pPr>
        <w:pStyle w:val="Heading3"/>
      </w:pPr>
      <w:r>
        <w:t xml:space="preserve">Decorator</w:t>
      </w:r>
    </w:p>
    <w:p>
      <w:pPr>
        <w:pStyle w:val="FirstParagraph"/>
      </w:pPr>
      <w:r>
        <w:drawing>
          <wp:inline>
            <wp:extent cx="5334000" cy="4000500"/>
            <wp:effectExtent b="0" l="0" r="0" t="0"/>
            <wp:docPr descr="" title="" id="140" name="Picture"/>
            <a:graphic>
              <a:graphicData uri="http://schemas.openxmlformats.org/drawingml/2006/picture">
                <pic:pic>
                  <pic:nvPicPr>
                    <pic:cNvPr descr="https://i.imgur.com/6nutIYK.png" id="141" name="Picture"/>
                    <pic:cNvPicPr>
                      <a:picLocks noChangeArrowheads="1" noChangeAspect="1"/>
                    </pic:cNvPicPr>
                  </pic:nvPicPr>
                  <pic:blipFill>
                    <a:blip r:embed="rId139"/>
                    <a:stretch>
                      <a:fillRect/>
                    </a:stretch>
                  </pic:blipFill>
                  <pic:spPr bwMode="auto">
                    <a:xfrm>
                      <a:off x="0" y="0"/>
                      <a:ext cx="5334000" cy="4000500"/>
                    </a:xfrm>
                    <a:prstGeom prst="rect">
                      <a:avLst/>
                    </a:prstGeom>
                    <a:noFill/>
                    <a:ln w="9525">
                      <a:noFill/>
                      <a:headEnd/>
                      <a:tailEnd/>
                    </a:ln>
                  </pic:spPr>
                </pic:pic>
              </a:graphicData>
            </a:graphic>
          </wp:inline>
        </w:drawing>
      </w:r>
    </w:p>
    <w:p>
      <w:pPr>
        <w:numPr>
          <w:ilvl w:val="0"/>
          <w:numId w:val="1037"/>
        </w:numPr>
        <w:pStyle w:val="Compact"/>
      </w:pPr>
      <w:r>
        <w:t xml:space="preserve">Decorators zijn experimentele functies in Typescript en maken mogelijk geen deel uit van functiereleases.</w:t>
      </w:r>
    </w:p>
    <w:p>
      <w:pPr>
        <w:numPr>
          <w:ilvl w:val="0"/>
          <w:numId w:val="1037"/>
        </w:numPr>
        <w:pStyle w:val="Compact"/>
      </w:pPr>
      <w:r>
        <w:t xml:space="preserve">Decorators zijn een speciaal type declaraties, metadata die aan klassen, methodes en eigenschappen worden toegevoegd.</w:t>
      </w:r>
    </w:p>
    <w:p>
      <w:pPr>
        <w:numPr>
          <w:ilvl w:val="0"/>
          <w:numId w:val="1037"/>
        </w:numPr>
        <w:pStyle w:val="Compact"/>
      </w:pPr>
      <w:r>
        <w:t xml:space="preserve">Decorators gebruiken de vorm</w:t>
      </w:r>
      <w:r>
        <w:t xml:space="preserve"> </w:t>
      </w:r>
      <w:r>
        <w:rPr>
          <w:rStyle w:val="VerbatimChar"/>
        </w:rPr>
        <w:t xml:space="preserve">@expression</w:t>
      </w:r>
      <w:r>
        <w:t xml:space="preserve">, waarbij</w:t>
      </w:r>
      <w:r>
        <w:t xml:space="preserve"> </w:t>
      </w:r>
      <w:r>
        <w:rPr>
          <w:rStyle w:val="VerbatimChar"/>
        </w:rPr>
        <w:t xml:space="preserve">expression moet evalueren naar een functie</w:t>
      </w:r>
      <w:r>
        <w:t xml:space="preserve"> </w:t>
      </w:r>
      <w:r>
        <w:t xml:space="preserve">die tijdens runtime wordt aangeroepen met informatie over de gedecoreerde declaratie.</w:t>
      </w:r>
    </w:p>
    <w:p>
      <w:pPr>
        <w:numPr>
          <w:ilvl w:val="0"/>
          <w:numId w:val="1037"/>
        </w:numPr>
        <w:pStyle w:val="Compact"/>
      </w:pPr>
      <w:r>
        <w:t xml:space="preserve">Om experimentele ondersteuning voor decorators in te schakelen, activeer de</w:t>
      </w:r>
      <w:r>
        <w:t xml:space="preserve"> </w:t>
      </w:r>
      <w:r>
        <w:rPr>
          <w:rStyle w:val="VerbatimChar"/>
        </w:rPr>
        <w:t xml:space="preserve">experimentalDecorators</w:t>
      </w:r>
      <w:r>
        <w:t xml:space="preserve"> </w:t>
      </w:r>
      <w:r>
        <w:t xml:space="preserve">compiler optie ofwel op de</w:t>
      </w:r>
      <w:r>
        <w:t xml:space="preserve"> </w:t>
      </w:r>
      <w:r>
        <w:rPr>
          <w:rStyle w:val="VerbatimChar"/>
        </w:rPr>
        <w:t xml:space="preserve">command line</w:t>
      </w:r>
      <w:r>
        <w:t xml:space="preserve"> </w:t>
      </w:r>
      <w:r>
        <w:t xml:space="preserve">of in</w:t>
      </w:r>
      <w:r>
        <w:t xml:space="preserve"> </w:t>
      </w:r>
      <w:r>
        <w:rPr>
          <w:rStyle w:val="VerbatimChar"/>
        </w:rPr>
        <w:t xml:space="preserve">tsconfig.json</w:t>
      </w:r>
      <w:r>
        <w:t xml:space="preserve">:</w:t>
      </w:r>
    </w:p>
    <w:p>
      <w:pPr>
        <w:numPr>
          <w:ilvl w:val="0"/>
          <w:numId w:val="1037"/>
        </w:numPr>
        <w:pStyle w:val="Compact"/>
      </w:pPr>
      <w:r>
        <w:rPr>
          <w:bCs/>
          <w:b/>
        </w:rPr>
        <w:t xml:space="preserve">commandolijn</w:t>
      </w:r>
      <w:r>
        <w:t xml:space="preserve">:</w:t>
      </w:r>
      <w:r>
        <w:t xml:space="preserve"> </w:t>
      </w:r>
      <w:r>
        <w:rPr>
          <w:rStyle w:val="VerbatimChar"/>
        </w:rPr>
        <w:t xml:space="preserve">tsc --target ES5 --experimentalDecorators</w:t>
      </w:r>
      <w:r>
        <w:t xml:space="preserve">.</w:t>
      </w:r>
    </w:p>
    <w:p>
      <w:pPr>
        <w:numPr>
          <w:ilvl w:val="0"/>
          <w:numId w:val="1037"/>
        </w:numPr>
        <w:pStyle w:val="Compact"/>
      </w:pPr>
      <w:r>
        <w:rPr>
          <w:bCs/>
          <w:b/>
        </w:rPr>
        <w:t xml:space="preserve">tsconfig.json:</w:t>
      </w:r>
    </w:p>
    <w:p>
      <w:pPr>
        <w:pStyle w:val="SourceCode"/>
      </w:pPr>
      <w:r>
        <w:rPr>
          <w:rStyle w:val="VerbatimChar"/>
        </w:rPr>
        <w:t xml:space="preserve">{</w:t>
      </w:r>
      <w:r>
        <w:br/>
      </w:r>
      <w:r>
        <w:rPr>
          <w:rStyle w:val="VerbatimChar"/>
        </w:rPr>
        <w:t xml:space="preserve">    "compilerOptions": {</w:t>
      </w:r>
      <w:r>
        <w:br/>
      </w:r>
      <w:r>
        <w:rPr>
          <w:rStyle w:val="VerbatimChar"/>
        </w:rPr>
        <w:t xml:space="preserve">        "target": "ES5",</w:t>
      </w:r>
      <w:r>
        <w:br/>
      </w:r>
      <w:r>
        <w:rPr>
          <w:rStyle w:val="VerbatimChar"/>
        </w:rPr>
        <w:t xml:space="preserve">        "experimentalDecorators": true</w:t>
      </w:r>
      <w:r>
        <w:br/>
      </w:r>
      <w:r>
        <w:rPr>
          <w:rStyle w:val="VerbatimChar"/>
        </w:rPr>
        <w:t xml:space="preserve">    }</w:t>
      </w:r>
      <w:r>
        <w:br/>
      </w:r>
      <w:r>
        <w:rPr>
          <w:rStyle w:val="VerbatimChar"/>
        </w:rPr>
        <w:t xml:space="preserve">}</w:t>
      </w:r>
      <w:r>
        <w:br/>
      </w:r>
      <w:r>
        <w:rPr>
          <w:rStyle w:val="VerbatimChar"/>
        </w:rPr>
        <w:t xml:space="preserve">Copy</w:t>
      </w:r>
    </w:p>
    <w:p>
      <w:pPr>
        <w:numPr>
          <w:ilvl w:val="0"/>
          <w:numId w:val="1038"/>
        </w:numPr>
        <w:pStyle w:val="Compact"/>
      </w:pPr>
      <w:r>
        <w:t xml:space="preserve">Decorateurs begint met</w:t>
      </w:r>
      <w:r>
        <w:t xml:space="preserve"> </w:t>
      </w:r>
      <w:r>
        <w:rPr>
          <w:rStyle w:val="VerbatimChar"/>
        </w:rPr>
        <w:t xml:space="preserve">@ (bij het tariefteken)</w:t>
      </w:r>
    </w:p>
    <w:p>
      <w:r>
        <w:pict>
          <v:rect style="width:0;height:1.5pt" o:hralign="center" o:hrstd="t" o:hr="t"/>
        </w:pict>
      </w:r>
    </w:p>
    <w:p>
      <w:pPr>
        <w:pStyle w:val="BlockText"/>
      </w:pPr>
      <w:r>
        <w:rPr>
          <w:bCs/>
          <w:b/>
        </w:rPr>
        <w:t xml:space="preserve">Syntax &amp; Example</w:t>
      </w:r>
      <w:r>
        <w:t xml:space="preserve">:</w:t>
      </w:r>
      <w:r>
        <w:t xml:space="preserve"> </w:t>
      </w:r>
      <w:r>
        <w:rPr>
          <w:rStyle w:val="VerbatimChar"/>
        </w:rPr>
        <w:t xml:space="preserve">Typescript</w:t>
      </w:r>
    </w:p>
    <w:p>
      <w:pPr>
        <w:pStyle w:val="SourceCode"/>
      </w:pPr>
      <w:r>
        <w:rPr>
          <w:rStyle w:val="VerbatimChar"/>
        </w:rPr>
        <w:t xml:space="preserve">@Component({</w:t>
      </w:r>
      <w:r>
        <w:br/>
      </w:r>
      <w:r>
        <w:rPr>
          <w:rStyle w:val="VerbatimChar"/>
        </w:rPr>
        <w:t xml:space="preserve">  selector: 'user',</w:t>
      </w:r>
      <w:r>
        <w:br/>
      </w:r>
      <w:r>
        <w:rPr>
          <w:rStyle w:val="VerbatimChar"/>
        </w:rPr>
        <w:t xml:space="preserve">  templateUrl: 'user.component.html',</w:t>
      </w:r>
      <w:r>
        <w:br/>
      </w:r>
      <w:r>
        <w:rPr>
          <w:rStyle w:val="VerbatimChar"/>
        </w:rPr>
        <w:t xml:space="preserve">  styleUrls: ['user.component.scss']</w:t>
      </w:r>
      <w:r>
        <w:br/>
      </w:r>
      <w:r>
        <w:rPr>
          <w:rStyle w:val="VerbatimChar"/>
        </w:rPr>
        <w:t xml:space="preserve">})</w:t>
      </w:r>
      <w:r>
        <w:br/>
      </w:r>
      <w:r>
        <w:rPr>
          <w:rStyle w:val="VerbatimChar"/>
        </w:rPr>
        <w:t xml:space="preserve">Copy</w:t>
      </w:r>
    </w:p>
    <w:p>
      <w:r>
        <w:pict>
          <v:rect style="width:0;height:1.5pt" o:hralign="center" o:hrstd="t" o:hr="t"/>
        </w:pict>
      </w:r>
    </w:p>
    <w:bookmarkEnd w:id="142"/>
    <w:bookmarkEnd w:id="143"/>
    <w:bookmarkStart w:id="152" w:name="references"/>
    <w:p>
      <w:pPr>
        <w:pStyle w:val="Heading2"/>
      </w:pPr>
      <w:r>
        <w:t xml:space="preserve">References</w:t>
      </w:r>
    </w:p>
    <w:p>
      <w:pPr>
        <w:pStyle w:val="FirstParagraph"/>
      </w:pPr>
      <w:r>
        <w:drawing>
          <wp:inline>
            <wp:extent cx="5334000" cy="3061493"/>
            <wp:effectExtent b="0" l="0" r="0" t="0"/>
            <wp:docPr descr="" title="" id="145" name="Picture"/>
            <a:graphic>
              <a:graphicData uri="http://schemas.openxmlformats.org/drawingml/2006/picture">
                <pic:pic>
                  <pic:nvPicPr>
                    <pic:cNvPr descr="https://i.imgur.com/Ks4fR1B.png" id="146" name="Picture"/>
                    <pic:cNvPicPr>
                      <a:picLocks noChangeArrowheads="1" noChangeAspect="1"/>
                    </pic:cNvPicPr>
                  </pic:nvPicPr>
                  <pic:blipFill>
                    <a:blip r:embed="rId144"/>
                    <a:stretch>
                      <a:fillRect/>
                    </a:stretch>
                  </pic:blipFill>
                  <pic:spPr bwMode="auto">
                    <a:xfrm>
                      <a:off x="0" y="0"/>
                      <a:ext cx="5334000" cy="3061493"/>
                    </a:xfrm>
                    <a:prstGeom prst="rect">
                      <a:avLst/>
                    </a:prstGeom>
                    <a:noFill/>
                    <a:ln w="9525">
                      <a:noFill/>
                      <a:headEnd/>
                      <a:tailEnd/>
                    </a:ln>
                  </pic:spPr>
                </pic:pic>
              </a:graphicData>
            </a:graphic>
          </wp:inline>
        </w:drawing>
      </w:r>
    </w:p>
    <w:bookmarkStart w:id="149" w:name="webpaginas-blogs"/>
    <w:p>
      <w:pPr>
        <w:pStyle w:val="Heading3"/>
      </w:pPr>
      <w:r>
        <w:t xml:space="preserve">Webpagina's / Blogs</w:t>
      </w:r>
    </w:p>
    <w:p>
      <w:pPr>
        <w:numPr>
          <w:ilvl w:val="0"/>
          <w:numId w:val="1039"/>
        </w:numPr>
        <w:pStyle w:val="Compact"/>
      </w:pPr>
      <w:r>
        <w:t xml:space="preserve">Officiële website:</w:t>
      </w:r>
      <w:r>
        <w:t xml:space="preserve"> </w:t>
      </w:r>
      <w:hyperlink r:id="rId147">
        <w:r>
          <w:rPr>
            <w:rStyle w:val="Hyperlink"/>
          </w:rPr>
          <w:t xml:space="preserve">http://www.typescriptlang.org/</w:t>
        </w:r>
      </w:hyperlink>
    </w:p>
    <w:p>
      <w:pPr>
        <w:numPr>
          <w:ilvl w:val="0"/>
          <w:numId w:val="1039"/>
        </w:numPr>
        <w:pStyle w:val="Compact"/>
      </w:pPr>
      <w:r>
        <w:t xml:space="preserve">Broncode:</w:t>
      </w:r>
      <w:r>
        <w:t xml:space="preserve"> </w:t>
      </w:r>
      <w:hyperlink r:id="rId148">
        <w:r>
          <w:rPr>
            <w:rStyle w:val="Hyperlink"/>
          </w:rPr>
          <w:t xml:space="preserve">https://github.com/Microsoft/TypeScript</w:t>
        </w:r>
      </w:hyperlink>
    </w:p>
    <w:bookmarkEnd w:id="149"/>
    <w:bookmarkStart w:id="151" w:name="books"/>
    <w:p>
      <w:pPr>
        <w:pStyle w:val="Heading3"/>
      </w:pPr>
      <w:r>
        <w:t xml:space="preserve">Books</w:t>
      </w:r>
    </w:p>
    <w:p>
      <w:pPr>
        <w:numPr>
          <w:ilvl w:val="0"/>
          <w:numId w:val="1040"/>
        </w:numPr>
        <w:pStyle w:val="Compact"/>
      </w:pPr>
      <w:hyperlink r:id="rId150">
        <w:r>
          <w:rPr>
            <w:rStyle w:val="Hyperlink"/>
          </w:rPr>
          <w:t xml:space="preserve">https://livebook.manning.com/#!/book/typescript-quickly/chapter-1/v-5/1</w:t>
        </w:r>
      </w:hyperlink>
    </w:p>
    <w:p>
      <w:r>
        <w:pict>
          <v:rect style="width:0;height:1.5pt" o:hralign="center" o:hrstd="t" o:hr="t"/>
        </w:pict>
      </w:r>
    </w:p>
    <w:bookmarkEnd w:id="151"/>
    <w:bookmarkEnd w:id="152"/>
    <w:bookmarkStart w:id="158" w:name="samenvatting"/>
    <w:p>
      <w:pPr>
        <w:pStyle w:val="Heading2"/>
      </w:pPr>
      <w:r>
        <w:t xml:space="preserve">Samenvatting</w:t>
      </w:r>
    </w:p>
    <w:p>
      <w:pPr>
        <w:pStyle w:val="FirstParagraph"/>
      </w:pPr>
      <w:r>
        <w:drawing>
          <wp:inline>
            <wp:extent cx="5334000" cy="1672431"/>
            <wp:effectExtent b="0" l="0" r="0" t="0"/>
            <wp:docPr descr="" title="" id="154" name="Picture"/>
            <a:graphic>
              <a:graphicData uri="http://schemas.openxmlformats.org/drawingml/2006/picture">
                <pic:pic>
                  <pic:nvPicPr>
                    <pic:cNvPr descr="https://i.imgur.com/Len1EWI.png" id="155" name="Picture"/>
                    <pic:cNvPicPr>
                      <a:picLocks noChangeArrowheads="1" noChangeAspect="1"/>
                    </pic:cNvPicPr>
                  </pic:nvPicPr>
                  <pic:blipFill>
                    <a:blip r:embed="rId153"/>
                    <a:stretch>
                      <a:fillRect/>
                    </a:stretch>
                  </pic:blipFill>
                  <pic:spPr bwMode="auto">
                    <a:xfrm>
                      <a:off x="0" y="0"/>
                      <a:ext cx="5334000" cy="1672431"/>
                    </a:xfrm>
                    <a:prstGeom prst="rect">
                      <a:avLst/>
                    </a:prstGeom>
                    <a:noFill/>
                    <a:ln w="9525">
                      <a:noFill/>
                      <a:headEnd/>
                      <a:tailEnd/>
                    </a:ln>
                  </pic:spPr>
                </pic:pic>
              </a:graphicData>
            </a:graphic>
          </wp:inline>
        </w:drawing>
      </w:r>
    </w:p>
    <w:p>
      <w:pPr>
        <w:pStyle w:val="BodyText"/>
      </w:pPr>
      <w:r>
        <w:t xml:space="preserve">Gefeliciteerd! Het is je gelukt. Bedankt voor je deelname aan</w:t>
      </w:r>
      <w:r>
        <w:t xml:space="preserve"> </w:t>
      </w:r>
      <w:r>
        <w:rPr>
          <w:rStyle w:val="VerbatimChar"/>
        </w:rPr>
        <w:t xml:space="preserve">Typescript fundamentals for beginners</w:t>
      </w:r>
      <w:r>
        <w:t xml:space="preserve">. Ik hoop dat je meteen begint met het controleren/testen en opnemen van deze functies in je code. Ik hoop dat je nu een goed begrip hebt van de nieuwe mogelijkheden en bruikbaarheid van Typescript. Je volgende stap zou kunnen zijn het bekijken van</w:t>
      </w:r>
      <w:r>
        <w:t xml:space="preserve"> </w:t>
      </w:r>
      <w:hyperlink r:id="rId156">
        <w:r>
          <w:rPr>
            <w:rStyle w:val="Hyperlink"/>
          </w:rPr>
          <w:t xml:space="preserve">Typescript documentatie</w:t>
        </w:r>
      </w:hyperlink>
      <w:r>
        <w:t xml:space="preserve">. Nu bent u volledig op de hoogte en klaar om aan de slag te gaan met een recent javascript framework/bibliotheek zoals</w:t>
      </w:r>
      <w:r>
        <w:t xml:space="preserve"> </w:t>
      </w:r>
      <w:hyperlink r:id="rId157">
        <w:r>
          <w:rPr>
            <w:rStyle w:val="Hyperlink"/>
          </w:rPr>
          <w:t xml:space="preserve">Angular</w:t>
        </w:r>
      </w:hyperlink>
      <w:r>
        <w:t xml:space="preserve">, React, Node, Vue.</w:t>
      </w:r>
    </w:p>
    <w:p>
      <w:r>
        <w:pict>
          <v:rect style="width:0;height:1.5pt" o:hralign="center" o:hrstd="t" o:hr="t"/>
        </w:pict>
      </w:r>
    </w:p>
    <w:bookmarkEnd w:id="15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1"/>
  </w:num>
  <w:num w:numId="1019">
    <w:abstractNumId w:val="991"/>
  </w:num>
  <w:num w:numId="102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1"/>
  </w:num>
  <w:num w:numId="1022">
    <w:abstractNumId w:val="991"/>
  </w:num>
  <w:num w:numId="1023">
    <w:abstractNumId w:val="991"/>
  </w:num>
  <w:num w:numId="1024">
    <w:abstractNumId w:val="991"/>
  </w:num>
  <w:num w:numId="102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27" Target="media/rId127.png" /><Relationship Type="http://schemas.openxmlformats.org/officeDocument/2006/relationships/image" Id="rId82" Target="media/rId82.png" /><Relationship Type="http://schemas.openxmlformats.org/officeDocument/2006/relationships/image" Id="rId139" Target="media/rId139.png" /><Relationship Type="http://schemas.openxmlformats.org/officeDocument/2006/relationships/image" Id="rId135" Target="media/rId135.png" /><Relationship Type="http://schemas.openxmlformats.org/officeDocument/2006/relationships/image" Id="rId64" Target="media/rId64.png" /><Relationship Type="http://schemas.openxmlformats.org/officeDocument/2006/relationships/image" Id="rId29" Target="media/rId29.jpg" /><Relationship Type="http://schemas.openxmlformats.org/officeDocument/2006/relationships/image" Id="rId45" Target="media/rId45.png" /><Relationship Type="http://schemas.openxmlformats.org/officeDocument/2006/relationships/image" Id="rId78" Target="media/rId78.png" /><Relationship Type="http://schemas.openxmlformats.org/officeDocument/2006/relationships/image" Id="rId70" Target="media/rId70.jpg" /><Relationship Type="http://schemas.openxmlformats.org/officeDocument/2006/relationships/image" Id="rId37" Target="media/rId37.png" /><Relationship Type="http://schemas.openxmlformats.org/officeDocument/2006/relationships/image" Id="rId102" Target="media/rId102.png" /><Relationship Type="http://schemas.openxmlformats.org/officeDocument/2006/relationships/image" Id="rId144" Target="media/rId144.png" /><Relationship Type="http://schemas.openxmlformats.org/officeDocument/2006/relationships/image" Id="rId153" Target="media/rId153.png" /><Relationship Type="http://schemas.openxmlformats.org/officeDocument/2006/relationships/image" Id="rId20" Target="media/rId20.png" /><Relationship Type="http://schemas.openxmlformats.org/officeDocument/2006/relationships/image" Id="rId24" Target="media/rId24.png" /><Relationship Type="http://schemas.openxmlformats.org/officeDocument/2006/relationships/image" Id="rId41" Target="media/rId41.png" /><Relationship Type="http://schemas.openxmlformats.org/officeDocument/2006/relationships/image" Id="rId106" Target="media/rId106.png" /><Relationship Type="http://schemas.openxmlformats.org/officeDocument/2006/relationships/image" Id="rId90" Target="media/rId90.png" /><Relationship Type="http://schemas.openxmlformats.org/officeDocument/2006/relationships/image" Id="rId33" Target="media/rId33.png" /><Relationship Type="http://schemas.openxmlformats.org/officeDocument/2006/relationships/image" Id="rId114" Target="media/rId114.png" /><Relationship Type="http://schemas.openxmlformats.org/officeDocument/2006/relationships/image" Id="rId51" Target="media/rId51.png" /><Relationship Type="http://schemas.openxmlformats.org/officeDocument/2006/relationships/image" Id="rId74" Target="media/rId74.png" /><Relationship Type="http://schemas.openxmlformats.org/officeDocument/2006/relationships/image" Id="rId131" Target="media/rId131.png" /><Relationship Type="http://schemas.openxmlformats.org/officeDocument/2006/relationships/image" Id="rId60" Target="media/rId60.png" /><Relationship Type="http://schemas.openxmlformats.org/officeDocument/2006/relationships/image" Id="rId86" Target="media/rId86.png" /><Relationship Type="http://schemas.openxmlformats.org/officeDocument/2006/relationships/image" Id="rId118" Target="media/rId118.png" /><Relationship Type="http://schemas.openxmlformats.org/officeDocument/2006/relationships/image" Id="rId55" Target="media/rId55.png" /><Relationship Type="http://schemas.openxmlformats.org/officeDocument/2006/relationships/image" Id="rId98" Target="media/rId98.png" /><Relationship Type="http://schemas.openxmlformats.org/officeDocument/2006/relationships/image" Id="rId110" Target="media/rId110.png" /><Relationship Type="http://schemas.openxmlformats.org/officeDocument/2006/relationships/image" Id="rId122" Target="media/rId122.png" /><Relationship Type="http://schemas.openxmlformats.org/officeDocument/2006/relationships/image" Id="rId94" Target="media/rId94.png" /><Relationship Type="http://schemas.openxmlformats.org/officeDocument/2006/relationships/hyperlink" Id="rId147" Target="http://www.typescriptlang.org/" TargetMode="External" /><Relationship Type="http://schemas.openxmlformats.org/officeDocument/2006/relationships/hyperlink" Id="rId67" Target="https://chrome.google.com/webstore/category/extensions?hl=en-GB" TargetMode="External" /><Relationship Type="http://schemas.openxmlformats.org/officeDocument/2006/relationships/hyperlink" Id="rId148" Target="https://github.com/Microsoft/TypeScript" TargetMode="External" /><Relationship Type="http://schemas.openxmlformats.org/officeDocument/2006/relationships/hyperlink" Id="rId157" Target="https://github.com/codesapienbe/angular-md" TargetMode="External" /><Relationship Type="http://schemas.openxmlformats.org/officeDocument/2006/relationships/hyperlink" Id="rId27" Target="https://github.com/codesapienbe/javascript-md" TargetMode="External" /><Relationship Type="http://schemas.openxmlformats.org/officeDocument/2006/relationships/hyperlink" Id="rId150" Target="https://livebook.manning.com/#!/book/typescript-quickly/chapter-1/v-5/1" TargetMode="External" /><Relationship Type="http://schemas.openxmlformats.org/officeDocument/2006/relationships/hyperlink" Id="rId50" Target="https://nodejs.org/en/" TargetMode="External" /><Relationship Type="http://schemas.openxmlformats.org/officeDocument/2006/relationships/hyperlink" Id="rId68" Target="https://www.google.com/" TargetMode="External" /><Relationship Type="http://schemas.openxmlformats.org/officeDocument/2006/relationships/hyperlink" Id="rId156" Target="https://www.typescriptlang.org/docs/home.html" TargetMode="External" /><Relationship Type="http://schemas.openxmlformats.org/officeDocument/2006/relationships/hyperlink" Id="rId59" Target="https://www.typescriptlang.org/play" TargetMode="External" /></Relationships>
</file>

<file path=word/_rels/footnotes.xml.rels><?xml version="1.0" encoding="UTF-8"?><Relationships xmlns="http://schemas.openxmlformats.org/package/2006/relationships"><Relationship Type="http://schemas.openxmlformats.org/officeDocument/2006/relationships/hyperlink" Id="rId147" Target="http://www.typescriptlang.org/" TargetMode="External" /><Relationship Type="http://schemas.openxmlformats.org/officeDocument/2006/relationships/hyperlink" Id="rId67" Target="https://chrome.google.com/webstore/category/extensions?hl=en-GB" TargetMode="External" /><Relationship Type="http://schemas.openxmlformats.org/officeDocument/2006/relationships/hyperlink" Id="rId148" Target="https://github.com/Microsoft/TypeScript" TargetMode="External" /><Relationship Type="http://schemas.openxmlformats.org/officeDocument/2006/relationships/hyperlink" Id="rId157" Target="https://github.com/codesapienbe/angular-md" TargetMode="External" /><Relationship Type="http://schemas.openxmlformats.org/officeDocument/2006/relationships/hyperlink" Id="rId27" Target="https://github.com/codesapienbe/javascript-md" TargetMode="External" /><Relationship Type="http://schemas.openxmlformats.org/officeDocument/2006/relationships/hyperlink" Id="rId150" Target="https://livebook.manning.com/#!/book/typescript-quickly/chapter-1/v-5/1" TargetMode="External" /><Relationship Type="http://schemas.openxmlformats.org/officeDocument/2006/relationships/hyperlink" Id="rId50" Target="https://nodejs.org/en/" TargetMode="External" /><Relationship Type="http://schemas.openxmlformats.org/officeDocument/2006/relationships/hyperlink" Id="rId68" Target="https://www.google.com/" TargetMode="External" /><Relationship Type="http://schemas.openxmlformats.org/officeDocument/2006/relationships/hyperlink" Id="rId156" Target="https://www.typescriptlang.org/docs/home.html" TargetMode="External" /><Relationship Type="http://schemas.openxmlformats.org/officeDocument/2006/relationships/hyperlink" Id="rId59" Target="https://www.typescriptlang.org/play"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03. Typescript Fundamentalen</dc:title>
  <dc:creator/>
  <cp:keywords/>
  <dcterms:created xsi:type="dcterms:W3CDTF">2023-04-11T14:44:51Z</dcterms:created>
  <dcterms:modified xsi:type="dcterms:W3CDTF">2023-04-11T14:44:51Z</dcterms:modified>
</cp:coreProperties>
</file>

<file path=docProps/custom.xml><?xml version="1.0" encoding="utf-8"?>
<Properties xmlns="http://schemas.openxmlformats.org/officeDocument/2006/custom-properties" xmlns:vt="http://schemas.openxmlformats.org/officeDocument/2006/docPropsVTypes"/>
</file>